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A2EB4" w14:textId="30412E03" w:rsidR="00627670" w:rsidRDefault="00183E65" w:rsidP="00973F3E">
      <w:pPr>
        <w:pStyle w:val="Title"/>
      </w:pPr>
      <w:r w:rsidRPr="00183E65">
        <w:fldChar w:fldCharType="begin"/>
      </w:r>
      <w:r w:rsidRPr="00183E65">
        <w:instrText xml:space="preserve"> HYPERLINK "http://www.lindavdahl.com/FrontPage_Links/Obituaries.htm" </w:instrText>
      </w:r>
      <w:r w:rsidRPr="00183E65">
        <w:fldChar w:fldCharType="separate"/>
      </w:r>
      <w:r w:rsidRPr="00183E65">
        <w:t>Obituaries</w:t>
      </w:r>
      <w:r w:rsidRPr="00183E65">
        <w:fldChar w:fldCharType="end"/>
      </w:r>
      <w:r w:rsidRPr="00183E65">
        <w:t xml:space="preserve"> of Veterans once enslaved at </w:t>
      </w:r>
      <w:proofErr w:type="spellStart"/>
      <w:r w:rsidRPr="00183E65">
        <w:t>Omuta</w:t>
      </w:r>
      <w:proofErr w:type="spellEnd"/>
      <w:r w:rsidRPr="00183E65">
        <w:t xml:space="preserve"> Fukuoka Camp 17 </w:t>
      </w:r>
    </w:p>
    <w:p w14:paraId="0AA78C94" w14:textId="1D32B7E1" w:rsidR="00684373" w:rsidRPr="00415158" w:rsidRDefault="00684373" w:rsidP="00415158">
      <w:pPr>
        <w:spacing w:before="100" w:beforeAutospacing="1" w:after="100" w:afterAutospacing="1"/>
        <w:jc w:val="center"/>
        <w:rPr>
          <w:color w:val="C00000"/>
          <w:sz w:val="32"/>
          <w:szCs w:val="32"/>
        </w:rPr>
      </w:pPr>
      <w:r>
        <w:rPr>
          <w:color w:val="C00000"/>
          <w:sz w:val="32"/>
          <w:szCs w:val="32"/>
        </w:rPr>
        <w:t>Obituaries</w:t>
      </w:r>
      <w:r w:rsidR="00973F3E">
        <w:rPr>
          <w:color w:val="C00000"/>
          <w:sz w:val="32"/>
          <w:szCs w:val="32"/>
        </w:rPr>
        <w:t xml:space="preserve"> appear in alphabetical order</w:t>
      </w:r>
    </w:p>
    <w:p w14:paraId="68B8128E" w14:textId="77777777" w:rsidR="00684373" w:rsidRPr="00684373" w:rsidRDefault="00627670" w:rsidP="00627670">
      <w:pPr>
        <w:spacing w:before="100" w:beforeAutospacing="1" w:after="100" w:afterAutospacing="1" w:line="259" w:lineRule="auto"/>
        <w:rPr>
          <w:sz w:val="24"/>
        </w:rPr>
      </w:pPr>
      <w:r w:rsidRPr="00684373">
        <w:rPr>
          <w:b/>
          <w:bCs/>
          <w:color w:val="C00000"/>
          <w:sz w:val="28"/>
          <w:szCs w:val="28"/>
          <w:u w:val="single"/>
        </w:rPr>
        <w:t>Dale, Dewey N.</w:t>
      </w:r>
      <w:r w:rsidRPr="00684373">
        <w:rPr>
          <w:b/>
          <w:bCs/>
          <w:color w:val="C00000"/>
          <w:szCs w:val="20"/>
          <w:u w:val="single"/>
        </w:rPr>
        <w:t xml:space="preserve"> </w:t>
      </w:r>
      <w:r w:rsidRPr="00684373">
        <w:rPr>
          <w:b/>
          <w:bCs/>
          <w:color w:val="000080"/>
          <w:szCs w:val="20"/>
          <w:u w:val="single"/>
        </w:rPr>
        <w:br/>
      </w:r>
      <w:r w:rsidRPr="00684373">
        <w:rPr>
          <w:sz w:val="24"/>
        </w:rPr>
        <w:t xml:space="preserve">Dewey Dale died on June 4, 2002, after a brief illness. Born December 1, 1920, he was 81.  </w:t>
      </w:r>
    </w:p>
    <w:p w14:paraId="3DC4E1DE" w14:textId="77777777" w:rsidR="00415158" w:rsidRDefault="00627670" w:rsidP="00627670">
      <w:pPr>
        <w:spacing w:before="100" w:beforeAutospacing="1" w:after="100" w:afterAutospacing="1" w:line="259" w:lineRule="auto"/>
        <w:rPr>
          <w:b/>
          <w:bCs/>
          <w:color w:val="C00000"/>
          <w:sz w:val="28"/>
          <w:szCs w:val="28"/>
          <w:u w:val="single"/>
        </w:rPr>
      </w:pPr>
      <w:r w:rsidRPr="00684373">
        <w:rPr>
          <w:sz w:val="24"/>
        </w:rPr>
        <w:t xml:space="preserve">Dale joined the U.S.M.C. in 1939, service # 275146 and retired as a Gunnery Sergeant (E-6) in 1959. He was on Corregidor when </w:t>
      </w:r>
      <w:r w:rsidR="00684373" w:rsidRPr="00684373">
        <w:rPr>
          <w:sz w:val="24"/>
        </w:rPr>
        <w:t xml:space="preserve">it was surrendered May 6, 1942. </w:t>
      </w:r>
      <w:r w:rsidRPr="00684373">
        <w:rPr>
          <w:sz w:val="24"/>
        </w:rPr>
        <w:t xml:space="preserve">Dale was first sent to </w:t>
      </w:r>
      <w:proofErr w:type="spellStart"/>
      <w:r w:rsidRPr="00684373">
        <w:rPr>
          <w:sz w:val="24"/>
        </w:rPr>
        <w:t>Bilibid</w:t>
      </w:r>
      <w:proofErr w:type="spellEnd"/>
      <w:r w:rsidRPr="00684373">
        <w:rPr>
          <w:sz w:val="24"/>
        </w:rPr>
        <w:t xml:space="preserve"> Prison, Cabanatuan and then to Japan and Camp Fukuoka 17. </w:t>
      </w:r>
      <w:r w:rsidRPr="00684373">
        <w:rPr>
          <w:sz w:val="24"/>
        </w:rPr>
        <w:br/>
      </w:r>
      <w:r w:rsidRPr="00684373">
        <w:rPr>
          <w:sz w:val="24"/>
        </w:rPr>
        <w:br/>
      </w:r>
      <w:r w:rsidRPr="00684373">
        <w:rPr>
          <w:i/>
          <w:color w:val="C00000"/>
          <w:sz w:val="24"/>
        </w:rPr>
        <w:t xml:space="preserve">Credit: </w:t>
      </w:r>
      <w:proofErr w:type="spellStart"/>
      <w:r w:rsidRPr="00684373">
        <w:rPr>
          <w:i/>
          <w:color w:val="C00000"/>
          <w:sz w:val="24"/>
        </w:rPr>
        <w:t>Quan</w:t>
      </w:r>
      <w:proofErr w:type="spellEnd"/>
      <w:r w:rsidRPr="00684373">
        <w:rPr>
          <w:i/>
          <w:color w:val="C00000"/>
          <w:sz w:val="24"/>
        </w:rPr>
        <w:t>, Aug</w:t>
      </w:r>
      <w:proofErr w:type="gramStart"/>
      <w:r w:rsidRPr="00684373">
        <w:rPr>
          <w:i/>
          <w:color w:val="C00000"/>
          <w:sz w:val="24"/>
        </w:rPr>
        <w:t>./</w:t>
      </w:r>
      <w:proofErr w:type="gramEnd"/>
      <w:r w:rsidRPr="00684373">
        <w:rPr>
          <w:i/>
          <w:color w:val="C00000"/>
          <w:sz w:val="24"/>
        </w:rPr>
        <w:t>Sept. 2002</w:t>
      </w:r>
      <w:r w:rsidR="00864FEA">
        <w:rPr>
          <w:b/>
          <w:bCs/>
          <w:color w:val="C00000"/>
          <w:sz w:val="28"/>
          <w:szCs w:val="28"/>
          <w:u w:val="single"/>
        </w:rPr>
        <w:br/>
      </w:r>
    </w:p>
    <w:p w14:paraId="6A4D4FF3" w14:textId="4519E527" w:rsidR="00627670" w:rsidRDefault="00627670" w:rsidP="00627670">
      <w:pPr>
        <w:spacing w:before="100" w:beforeAutospacing="1" w:after="100" w:afterAutospacing="1" w:line="259" w:lineRule="auto"/>
        <w:rPr>
          <w:sz w:val="24"/>
        </w:rPr>
      </w:pPr>
      <w:r w:rsidRPr="00684373">
        <w:rPr>
          <w:b/>
          <w:bCs/>
          <w:color w:val="C00000"/>
          <w:sz w:val="28"/>
          <w:szCs w:val="28"/>
          <w:u w:val="single"/>
        </w:rPr>
        <w:t>Edwards, Douglas</w:t>
      </w:r>
      <w:r w:rsidRPr="00684373">
        <w:rPr>
          <w:b/>
          <w:bCs/>
          <w:color w:val="C00000"/>
          <w:szCs w:val="20"/>
          <w:u w:val="single"/>
        </w:rPr>
        <w:t xml:space="preserve"> </w:t>
      </w:r>
      <w:r w:rsidRPr="00684373">
        <w:rPr>
          <w:b/>
          <w:bCs/>
          <w:color w:val="000080"/>
          <w:szCs w:val="20"/>
          <w:u w:val="single"/>
        </w:rPr>
        <w:br/>
      </w:r>
      <w:proofErr w:type="spellStart"/>
      <w:r w:rsidRPr="00684373">
        <w:rPr>
          <w:sz w:val="24"/>
        </w:rPr>
        <w:t>Douglas</w:t>
      </w:r>
      <w:proofErr w:type="spellEnd"/>
      <w:r w:rsidRPr="00684373">
        <w:rPr>
          <w:sz w:val="24"/>
        </w:rPr>
        <w:t xml:space="preserve"> Edwards, 92, of Georgetown, died Thursday May 22, 2008 in Tuskegee, AL.</w:t>
      </w:r>
      <w:r w:rsidRPr="00684373">
        <w:rPr>
          <w:sz w:val="24"/>
        </w:rPr>
        <w:br/>
      </w:r>
      <w:r w:rsidRPr="00684373">
        <w:rPr>
          <w:sz w:val="24"/>
        </w:rPr>
        <w:br/>
        <w:t xml:space="preserve">A native of </w:t>
      </w:r>
      <w:proofErr w:type="spellStart"/>
      <w:r w:rsidRPr="00684373">
        <w:rPr>
          <w:sz w:val="24"/>
        </w:rPr>
        <w:t>Opp</w:t>
      </w:r>
      <w:proofErr w:type="spellEnd"/>
      <w:r w:rsidRPr="00684373">
        <w:rPr>
          <w:sz w:val="24"/>
        </w:rPr>
        <w:t xml:space="preserve">, AL, Mr. Edwards lived in Albany several years before moving to Georgetown in 1979 after retiring from Dougherty County Environmental Health, after a 27-year career. He enjoyed fishing, hunting and working in his garden and was of the Baptist faith. </w:t>
      </w:r>
      <w:r w:rsidRPr="00684373">
        <w:rPr>
          <w:sz w:val="24"/>
        </w:rPr>
        <w:br/>
      </w:r>
      <w:r w:rsidR="00684373">
        <w:rPr>
          <w:sz w:val="24"/>
        </w:rPr>
        <w:br/>
      </w:r>
      <w:r w:rsidRPr="00684373">
        <w:rPr>
          <w:sz w:val="24"/>
        </w:rPr>
        <w:t>Mr. Edwards served his country in the U. S. Army during WW II and was a survivor of the Bataan Death March and 42 months in a Japanese POW camp.</w:t>
      </w:r>
      <w:r w:rsidRPr="00684373">
        <w:rPr>
          <w:sz w:val="24"/>
        </w:rPr>
        <w:br/>
      </w:r>
      <w:r w:rsidRPr="00684373">
        <w:rPr>
          <w:sz w:val="24"/>
        </w:rPr>
        <w:br/>
        <w:t xml:space="preserve">Survivors include his wife Daisy </w:t>
      </w:r>
      <w:proofErr w:type="spellStart"/>
      <w:r w:rsidRPr="00684373">
        <w:rPr>
          <w:sz w:val="24"/>
        </w:rPr>
        <w:t>Sketo</w:t>
      </w:r>
      <w:proofErr w:type="spellEnd"/>
      <w:r w:rsidRPr="00684373">
        <w:rPr>
          <w:sz w:val="24"/>
        </w:rPr>
        <w:t xml:space="preserve"> Edwards of Georgetown, a son, Arnold Edwards of Ft. Gaines, Two daughters, Gloria Jean Harrison and husband Jim of Kennesaw, GA, Glenda Strong and husband Bo of Suwanee , 3 grandchildren, Chalon Lea McCauley and husband Chuck of Powder Springs, Willis Walker III and wife Jennifer of Mt Pleasant, SC and Kristy Marie Edwards of Bascom, FL, 3 great-grandchildren, Jonathon Smith, Bascom, FL, Morgan Taylor McCauley of Powder Springs and Carson Walker of Mt Pleasant, sister-in-law Elizabeth Edwards of Columbus and a special family friend Linda Smith of Albany.</w:t>
      </w:r>
      <w:r w:rsidRPr="00684373">
        <w:rPr>
          <w:sz w:val="24"/>
        </w:rPr>
        <w:br/>
      </w:r>
      <w:r w:rsidRPr="00684373">
        <w:rPr>
          <w:sz w:val="24"/>
        </w:rPr>
        <w:br/>
        <w:t>He was preceded in death by his parents Albert and Cora Edwards, brother Bishop Edwards and a sister Eleanor Edwards Granger.</w:t>
      </w:r>
    </w:p>
    <w:p w14:paraId="2D6A493E" w14:textId="0D78EB67" w:rsidR="00AF1752" w:rsidRPr="00684373" w:rsidRDefault="00AF1752" w:rsidP="00AF1752">
      <w:pPr>
        <w:pStyle w:val="Heading5"/>
      </w:pPr>
      <w:r>
        <w:lastRenderedPageBreak/>
        <w:t>Frantz, Dale</w:t>
      </w:r>
    </w:p>
    <w:p w14:paraId="7B59DCB0" w14:textId="055B4546" w:rsidR="000E179B" w:rsidRPr="00684373" w:rsidRDefault="00AF1752" w:rsidP="00627670">
      <w:pPr>
        <w:spacing w:before="100" w:beforeAutospacing="1" w:after="100" w:afterAutospacing="1" w:line="259" w:lineRule="auto"/>
        <w:rPr>
          <w:sz w:val="24"/>
        </w:rPr>
      </w:pPr>
      <w:smartTag w:uri="urn:schemas-microsoft-com:office:smarttags" w:element="PersonName">
        <w:r w:rsidRPr="00AF1752">
          <w:rPr>
            <w:sz w:val="24"/>
          </w:rPr>
          <w:t>Dale</w:t>
        </w:r>
      </w:smartTag>
      <w:r w:rsidRPr="00AF1752">
        <w:rPr>
          <w:sz w:val="24"/>
        </w:rPr>
        <w:t xml:space="preserve">. B. Frantz, age 87, died in the </w:t>
      </w:r>
      <w:proofErr w:type="gramStart"/>
      <w:r w:rsidRPr="00AF1752">
        <w:rPr>
          <w:sz w:val="24"/>
        </w:rPr>
        <w:t>Spring</w:t>
      </w:r>
      <w:proofErr w:type="gramEnd"/>
      <w:r w:rsidRPr="00AF1752">
        <w:rPr>
          <w:sz w:val="24"/>
        </w:rPr>
        <w:t xml:space="preserve"> of 2004 in </w:t>
      </w:r>
      <w:proofErr w:type="spellStart"/>
      <w:r w:rsidRPr="00AF1752">
        <w:rPr>
          <w:sz w:val="24"/>
        </w:rPr>
        <w:t>Aultman</w:t>
      </w:r>
      <w:proofErr w:type="spellEnd"/>
      <w:r w:rsidRPr="00AF1752">
        <w:rPr>
          <w:sz w:val="24"/>
        </w:rPr>
        <w:t xml:space="preserve"> Hospital. Born in Mitchell, S.D., he has been a Canton resident for over 60 years. He retired from the Locker Moving and Storage Co. </w:t>
      </w:r>
      <w:r w:rsidRPr="00AF1752">
        <w:rPr>
          <w:sz w:val="24"/>
        </w:rPr>
        <w:br/>
      </w:r>
      <w:r w:rsidRPr="00AF1752">
        <w:rPr>
          <w:sz w:val="24"/>
        </w:rPr>
        <w:br/>
      </w:r>
      <w:smartTag w:uri="urn:schemas-microsoft-com:office:smarttags" w:element="PersonName">
        <w:r w:rsidRPr="00AF1752">
          <w:rPr>
            <w:sz w:val="24"/>
          </w:rPr>
          <w:t>Dale</w:t>
        </w:r>
      </w:smartTag>
      <w:r w:rsidRPr="00AF1752">
        <w:rPr>
          <w:sz w:val="24"/>
        </w:rPr>
        <w:t xml:space="preserve"> was a WWII Army Veteran, having been a Japanese Prisoner of War for over 3 ½ years. He was a member of St. </w:t>
      </w:r>
      <w:smartTag w:uri="urn:schemas-microsoft-com:office:smarttags" w:element="PersonName">
        <w:r w:rsidRPr="00AF1752">
          <w:rPr>
            <w:sz w:val="24"/>
          </w:rPr>
          <w:t>Paul</w:t>
        </w:r>
      </w:smartTag>
      <w:r w:rsidRPr="00AF1752">
        <w:rPr>
          <w:sz w:val="24"/>
        </w:rPr>
        <w:t xml:space="preserve">’s United Methodist Church, the Rotary Club of Canton, where he had been active with the Handicapped Scouts Program, was a board member of Goodwill Industries and the Agency for the Aging, and was a founder of Pegasus Farm. </w:t>
      </w:r>
      <w:smartTag w:uri="urn:schemas-microsoft-com:office:smarttags" w:element="PersonName">
        <w:r w:rsidRPr="00AF1752">
          <w:rPr>
            <w:sz w:val="24"/>
          </w:rPr>
          <w:t>Dale</w:t>
        </w:r>
      </w:smartTag>
      <w:r w:rsidRPr="00AF1752">
        <w:rPr>
          <w:sz w:val="24"/>
        </w:rPr>
        <w:t xml:space="preserve"> was also a member of the Old Rat </w:t>
      </w:r>
      <w:smartTag w:uri="urn:schemas-microsoft-com:office:smarttags" w:element="PersonName">
        <w:r w:rsidRPr="00AF1752">
          <w:rPr>
            <w:sz w:val="24"/>
          </w:rPr>
          <w:t>Pat</w:t>
        </w:r>
      </w:smartTag>
      <w:r w:rsidRPr="00AF1752">
        <w:rPr>
          <w:sz w:val="24"/>
        </w:rPr>
        <w:t>rol, the Marlboro Volunteers, Inc., and the North Central Ohio Chapter of American Ex-Prisoners of War.  He was honored by the Canton City Schools for over 55 years of volunteer service.</w:t>
      </w:r>
      <w:r w:rsidRPr="00AF1752">
        <w:rPr>
          <w:sz w:val="24"/>
        </w:rPr>
        <w:br/>
      </w:r>
      <w:r w:rsidRPr="00AF1752">
        <w:rPr>
          <w:sz w:val="24"/>
        </w:rPr>
        <w:br/>
      </w:r>
      <w:smartTag w:uri="urn:schemas-microsoft-com:office:smarttags" w:element="PersonName">
        <w:r w:rsidRPr="00AF1752">
          <w:rPr>
            <w:sz w:val="24"/>
          </w:rPr>
          <w:t>Dale</w:t>
        </w:r>
      </w:smartTag>
      <w:r w:rsidRPr="00AF1752">
        <w:rPr>
          <w:sz w:val="24"/>
        </w:rPr>
        <w:t xml:space="preserve"> is survived by his wife </w:t>
      </w:r>
      <w:smartTag w:uri="urn:schemas-microsoft-com:office:smarttags" w:element="PersonName">
        <w:r w:rsidRPr="00AF1752">
          <w:rPr>
            <w:sz w:val="24"/>
          </w:rPr>
          <w:t>Margaret</w:t>
        </w:r>
      </w:smartTag>
      <w:r w:rsidRPr="00AF1752">
        <w:rPr>
          <w:sz w:val="24"/>
        </w:rPr>
        <w:t xml:space="preserve"> (Peg) Frantz; three daughters and sons-in-law, Pam and Tom Winkler, Rhonda and </w:t>
      </w:r>
      <w:smartTag w:uri="urn:schemas-microsoft-com:office:smarttags" w:element="PersonName">
        <w:r w:rsidRPr="00AF1752">
          <w:rPr>
            <w:sz w:val="24"/>
          </w:rPr>
          <w:t>Jim</w:t>
        </w:r>
      </w:smartTag>
      <w:r w:rsidRPr="00AF1752">
        <w:rPr>
          <w:sz w:val="24"/>
        </w:rPr>
        <w:t xml:space="preserve"> </w:t>
      </w:r>
      <w:proofErr w:type="spellStart"/>
      <w:r w:rsidRPr="00AF1752">
        <w:rPr>
          <w:sz w:val="24"/>
        </w:rPr>
        <w:t>Albu</w:t>
      </w:r>
      <w:proofErr w:type="spellEnd"/>
      <w:r w:rsidRPr="00AF1752">
        <w:rPr>
          <w:sz w:val="24"/>
        </w:rPr>
        <w:t xml:space="preserve">, and </w:t>
      </w:r>
      <w:smartTag w:uri="urn:schemas-microsoft-com:office:smarttags" w:element="PersonName">
        <w:r w:rsidRPr="00AF1752">
          <w:rPr>
            <w:sz w:val="24"/>
          </w:rPr>
          <w:t>Pat</w:t>
        </w:r>
      </w:smartTag>
      <w:r w:rsidRPr="00AF1752">
        <w:rPr>
          <w:sz w:val="24"/>
        </w:rPr>
        <w:t xml:space="preserve">ti and Dick Stull; three sons and two daughters-in-law, </w:t>
      </w:r>
      <w:smartTag w:uri="urn:schemas-microsoft-com:office:smarttags" w:element="PersonName">
        <w:r w:rsidRPr="00AF1752">
          <w:rPr>
            <w:sz w:val="24"/>
          </w:rPr>
          <w:t>Dale</w:t>
        </w:r>
      </w:smartTag>
      <w:r w:rsidRPr="00AF1752">
        <w:rPr>
          <w:sz w:val="24"/>
        </w:rPr>
        <w:t xml:space="preserve"> B. Jr. (Skip) and Marie Frantz, Rod Frantz, and Tom and Vickie Frantz; three grandchildren, </w:t>
      </w:r>
      <w:proofErr w:type="spellStart"/>
      <w:r w:rsidRPr="00AF1752">
        <w:rPr>
          <w:sz w:val="24"/>
        </w:rPr>
        <w:t>Alwynn</w:t>
      </w:r>
      <w:proofErr w:type="spellEnd"/>
      <w:r w:rsidRPr="00AF1752">
        <w:rPr>
          <w:sz w:val="24"/>
        </w:rPr>
        <w:t xml:space="preserve"> </w:t>
      </w:r>
      <w:proofErr w:type="spellStart"/>
      <w:r w:rsidRPr="00AF1752">
        <w:rPr>
          <w:sz w:val="24"/>
        </w:rPr>
        <w:t>Albu</w:t>
      </w:r>
      <w:proofErr w:type="spellEnd"/>
      <w:r w:rsidRPr="00AF1752">
        <w:rPr>
          <w:sz w:val="24"/>
        </w:rPr>
        <w:t>, Nicole (</w:t>
      </w:r>
      <w:proofErr w:type="spellStart"/>
      <w:r w:rsidRPr="00AF1752">
        <w:rPr>
          <w:sz w:val="24"/>
        </w:rPr>
        <w:t>Nici</w:t>
      </w:r>
      <w:proofErr w:type="spellEnd"/>
      <w:r w:rsidRPr="00AF1752">
        <w:rPr>
          <w:sz w:val="24"/>
        </w:rPr>
        <w:t xml:space="preserve">) Frantz, and Justin Frantz; and extended </w:t>
      </w:r>
      <w:r w:rsidR="00415158">
        <w:rPr>
          <w:sz w:val="24"/>
        </w:rPr>
        <w:t xml:space="preserve">family, Carol and Wayne Smith. </w:t>
      </w:r>
      <w:r w:rsidRPr="00AF1752">
        <w:rPr>
          <w:sz w:val="24"/>
        </w:rPr>
        <w:t>Burial was in North Lawn Cemetery.</w:t>
      </w:r>
      <w:r w:rsidRPr="0008399A">
        <w:br/>
      </w:r>
      <w:r w:rsidRPr="0008399A">
        <w:br/>
      </w:r>
      <w:r w:rsidRPr="00AF1752">
        <w:rPr>
          <w:i/>
          <w:color w:val="C00000"/>
          <w:sz w:val="24"/>
        </w:rPr>
        <w:t xml:space="preserve">Credit: The </w:t>
      </w:r>
      <w:proofErr w:type="spellStart"/>
      <w:r w:rsidRPr="00AF1752">
        <w:rPr>
          <w:i/>
          <w:color w:val="C00000"/>
          <w:sz w:val="24"/>
        </w:rPr>
        <w:t>Quan</w:t>
      </w:r>
      <w:proofErr w:type="spellEnd"/>
      <w:r w:rsidRPr="00AF1752">
        <w:rPr>
          <w:i/>
          <w:color w:val="C00000"/>
          <w:sz w:val="24"/>
        </w:rPr>
        <w:t xml:space="preserve"> June 2004 Issue</w:t>
      </w:r>
    </w:p>
    <w:p w14:paraId="197D34F2" w14:textId="77777777" w:rsidR="00415158" w:rsidRDefault="00415158" w:rsidP="00684373">
      <w:pPr>
        <w:pStyle w:val="Heading5"/>
      </w:pPr>
    </w:p>
    <w:p w14:paraId="33011DEE" w14:textId="77777777" w:rsidR="00627670" w:rsidRPr="00684373" w:rsidRDefault="00627670" w:rsidP="00684373">
      <w:pPr>
        <w:pStyle w:val="Heading5"/>
      </w:pPr>
      <w:proofErr w:type="spellStart"/>
      <w:r w:rsidRPr="00684373">
        <w:t>Hannink</w:t>
      </w:r>
      <w:proofErr w:type="spellEnd"/>
      <w:r w:rsidRPr="00684373">
        <w:t>, Harm</w:t>
      </w:r>
    </w:p>
    <w:p w14:paraId="4CE6140B" w14:textId="50A39733" w:rsidR="00627670" w:rsidRPr="00684373" w:rsidRDefault="00627670" w:rsidP="00627670">
      <w:pPr>
        <w:spacing w:before="100" w:beforeAutospacing="1" w:after="100" w:afterAutospacing="1" w:line="259" w:lineRule="auto"/>
        <w:rPr>
          <w:sz w:val="24"/>
        </w:rPr>
      </w:pPr>
      <w:r w:rsidRPr="00684373">
        <w:rPr>
          <w:sz w:val="24"/>
        </w:rPr>
        <w:t xml:space="preserve">Harm </w:t>
      </w:r>
      <w:proofErr w:type="spellStart"/>
      <w:r w:rsidRPr="00684373">
        <w:rPr>
          <w:sz w:val="24"/>
        </w:rPr>
        <w:t>Hannink</w:t>
      </w:r>
      <w:proofErr w:type="spellEnd"/>
      <w:r w:rsidRPr="00684373">
        <w:rPr>
          <w:sz w:val="24"/>
        </w:rPr>
        <w:t xml:space="preserve">, the second of nine children, was born to Thys and Ida </w:t>
      </w:r>
      <w:proofErr w:type="spellStart"/>
      <w:r w:rsidRPr="00684373">
        <w:rPr>
          <w:sz w:val="24"/>
        </w:rPr>
        <w:t>Hannink</w:t>
      </w:r>
      <w:proofErr w:type="spellEnd"/>
      <w:r w:rsidRPr="00684373">
        <w:rPr>
          <w:sz w:val="24"/>
        </w:rPr>
        <w:t xml:space="preserve"> on January 19, 1918 near Harrison SD and went to Glory August 27, 1989.  His youth was spend in South Dakota, and after living in Grangeville, ID for a year, he moved with his family to Ripon, CA in 1934.</w:t>
      </w:r>
      <w:r w:rsidR="00183E65" w:rsidRPr="00684373">
        <w:rPr>
          <w:sz w:val="24"/>
        </w:rPr>
        <w:br/>
      </w:r>
      <w:r w:rsidR="00684373">
        <w:rPr>
          <w:sz w:val="24"/>
        </w:rPr>
        <w:br/>
      </w:r>
      <w:r w:rsidRPr="00684373">
        <w:rPr>
          <w:sz w:val="24"/>
        </w:rPr>
        <w:t>On September 7, 1939 he was sworn into the U.S. Army and in early 1940 was assigned to E Battery of the 59</w:t>
      </w:r>
      <w:r w:rsidRPr="00684373">
        <w:rPr>
          <w:sz w:val="24"/>
          <w:vertAlign w:val="superscript"/>
        </w:rPr>
        <w:t>th</w:t>
      </w:r>
      <w:r w:rsidRPr="00684373">
        <w:rPr>
          <w:sz w:val="24"/>
        </w:rPr>
        <w:t xml:space="preserve"> Coast Guard Artillery Fort Drum as part of the Philippine harbor defenses.  After World War II began and Corregidor fell to the Japanese on May 8, 1942, he was taken prisoner and his internment began.  "Through it all," he said, "I had that certain knowledge that my only comfort in life and death is Jesus Christ.  That made my life realistic."  This security strengthened him during the forty months spent in prison camps in the Philippines and Japan, Camp 17.  He was discharged in November, 1946.</w:t>
      </w:r>
      <w:r w:rsidRPr="00684373">
        <w:rPr>
          <w:sz w:val="24"/>
        </w:rPr>
        <w:br/>
      </w:r>
      <w:r w:rsidRPr="00684373">
        <w:rPr>
          <w:sz w:val="24"/>
        </w:rPr>
        <w:br/>
      </w:r>
      <w:r w:rsidRPr="00684373">
        <w:rPr>
          <w:sz w:val="24"/>
        </w:rPr>
        <w:lastRenderedPageBreak/>
        <w:t xml:space="preserve">On June 6, 1952 he was married to </w:t>
      </w:r>
      <w:proofErr w:type="spellStart"/>
      <w:r w:rsidRPr="00684373">
        <w:rPr>
          <w:sz w:val="24"/>
        </w:rPr>
        <w:t>Jennielavon</w:t>
      </w:r>
      <w:proofErr w:type="spellEnd"/>
      <w:r w:rsidRPr="00684373">
        <w:rPr>
          <w:sz w:val="24"/>
        </w:rPr>
        <w:t xml:space="preserve"> </w:t>
      </w:r>
      <w:proofErr w:type="spellStart"/>
      <w:r w:rsidRPr="00684373">
        <w:rPr>
          <w:sz w:val="24"/>
        </w:rPr>
        <w:t>Pranger</w:t>
      </w:r>
      <w:proofErr w:type="spellEnd"/>
      <w:r w:rsidRPr="00684373">
        <w:rPr>
          <w:sz w:val="24"/>
        </w:rPr>
        <w:t xml:space="preserve">.  One son, T. Harm, preceded him in death on January 23, 1960.  In addition to his wife, he is survived by three sons: Lance, Brad, and </w:t>
      </w:r>
      <w:proofErr w:type="spellStart"/>
      <w:r w:rsidRPr="00684373">
        <w:rPr>
          <w:sz w:val="24"/>
        </w:rPr>
        <w:t>Garrit</w:t>
      </w:r>
      <w:proofErr w:type="spellEnd"/>
      <w:r w:rsidRPr="00684373">
        <w:rPr>
          <w:sz w:val="24"/>
        </w:rPr>
        <w:t xml:space="preserve">; two daughters: Faith </w:t>
      </w:r>
      <w:proofErr w:type="spellStart"/>
      <w:r w:rsidRPr="00684373">
        <w:rPr>
          <w:sz w:val="24"/>
        </w:rPr>
        <w:t>Moret</w:t>
      </w:r>
      <w:proofErr w:type="spellEnd"/>
      <w:r w:rsidRPr="00684373">
        <w:rPr>
          <w:sz w:val="24"/>
        </w:rPr>
        <w:t xml:space="preserve"> and Hope Bertrand; four grandchildren; his father Thys </w:t>
      </w:r>
      <w:proofErr w:type="spellStart"/>
      <w:r w:rsidRPr="00684373">
        <w:rPr>
          <w:sz w:val="24"/>
        </w:rPr>
        <w:t>Hannink</w:t>
      </w:r>
      <w:proofErr w:type="spellEnd"/>
      <w:r w:rsidRPr="00684373">
        <w:rPr>
          <w:sz w:val="24"/>
        </w:rPr>
        <w:t xml:space="preserve"> of Ripon, five brothers, and two sisters. He was a charter member of the Modesto Christian Reformed Church, and for the past sixteen years a member of the First Christian Reformed Church of Ripon; a life member of the Disabled American Veterans and the American Legion Post 190.Most importantly, however, is the legacy he leaves in his family, not only as a loving husband and father, but as a highly patriotic, compassionate</w:t>
      </w:r>
      <w:r w:rsidR="00183E65" w:rsidRPr="00684373">
        <w:rPr>
          <w:sz w:val="24"/>
        </w:rPr>
        <w:t>.</w:t>
      </w:r>
      <w:r w:rsidRPr="00684373">
        <w:rPr>
          <w:sz w:val="24"/>
        </w:rPr>
        <w:t xml:space="preserve"> </w:t>
      </w:r>
    </w:p>
    <w:p w14:paraId="181BBE22" w14:textId="77777777" w:rsidR="000E179B" w:rsidRDefault="000E179B" w:rsidP="00627670">
      <w:pPr>
        <w:spacing w:before="100" w:beforeAutospacing="1" w:after="100" w:afterAutospacing="1" w:line="259" w:lineRule="auto"/>
        <w:rPr>
          <w:b/>
          <w:bCs/>
          <w:color w:val="C00000"/>
          <w:sz w:val="28"/>
          <w:szCs w:val="28"/>
          <w:u w:val="single"/>
        </w:rPr>
      </w:pPr>
    </w:p>
    <w:p w14:paraId="319BC902" w14:textId="4F5C202C" w:rsidR="00627670" w:rsidRPr="00684373" w:rsidRDefault="00627670" w:rsidP="00627670">
      <w:pPr>
        <w:spacing w:before="100" w:beforeAutospacing="1" w:after="100" w:afterAutospacing="1" w:line="259" w:lineRule="auto"/>
        <w:rPr>
          <w:sz w:val="24"/>
        </w:rPr>
      </w:pPr>
      <w:r w:rsidRPr="00684373">
        <w:rPr>
          <w:b/>
          <w:bCs/>
          <w:color w:val="C00000"/>
          <w:sz w:val="28"/>
          <w:szCs w:val="28"/>
          <w:u w:val="single"/>
        </w:rPr>
        <w:t>Jones, Guy E.</w:t>
      </w:r>
      <w:r w:rsidRPr="00684373">
        <w:rPr>
          <w:b/>
          <w:bCs/>
          <w:color w:val="C00000"/>
          <w:sz w:val="24"/>
          <w:u w:val="single"/>
        </w:rPr>
        <w:t xml:space="preserve"> </w:t>
      </w:r>
      <w:r w:rsidRPr="00684373">
        <w:rPr>
          <w:b/>
          <w:bCs/>
          <w:color w:val="000080"/>
          <w:sz w:val="24"/>
          <w:u w:val="single"/>
        </w:rPr>
        <w:br/>
      </w:r>
      <w:r w:rsidRPr="00684373">
        <w:rPr>
          <w:b/>
          <w:bCs/>
          <w:color w:val="000080"/>
          <w:sz w:val="24"/>
          <w:u w:val="single"/>
        </w:rPr>
        <w:br/>
      </w:r>
      <w:r w:rsidRPr="00684373">
        <w:rPr>
          <w:sz w:val="24"/>
        </w:rPr>
        <w:t>Guy Jones was admitted to Jerry L. Pettis Memorial VA Medical Center in Loma Linda, Ca. on Feb. 15, 2002 and passed away February 25, 2002 after a long battle with bone cancer.</w:t>
      </w:r>
      <w:r w:rsidRPr="00684373">
        <w:rPr>
          <w:sz w:val="24"/>
        </w:rPr>
        <w:br/>
      </w:r>
      <w:r w:rsidRPr="00684373">
        <w:rPr>
          <w:sz w:val="24"/>
        </w:rPr>
        <w:br/>
        <w:t>Born March 17, 1917, in Long Beach, CA. Jones enlisted in Army Air Corps, Feb. 2, 1940.  He was assigned to 27</w:t>
      </w:r>
      <w:r w:rsidRPr="00684373">
        <w:rPr>
          <w:sz w:val="24"/>
          <w:vertAlign w:val="superscript"/>
        </w:rPr>
        <w:t>th</w:t>
      </w:r>
      <w:r w:rsidRPr="00684373">
        <w:rPr>
          <w:sz w:val="24"/>
        </w:rPr>
        <w:t xml:space="preserve"> Material </w:t>
      </w:r>
      <w:proofErr w:type="spellStart"/>
      <w:r w:rsidRPr="00684373">
        <w:rPr>
          <w:sz w:val="24"/>
        </w:rPr>
        <w:t>Sdn</w:t>
      </w:r>
      <w:proofErr w:type="spellEnd"/>
      <w:r w:rsidRPr="00684373">
        <w:rPr>
          <w:sz w:val="24"/>
        </w:rPr>
        <w:t xml:space="preserve">., Nichols Field and was in a field maintenance crew, under then Staff Sgt. James S. </w:t>
      </w:r>
      <w:proofErr w:type="spellStart"/>
      <w:r w:rsidRPr="00684373">
        <w:rPr>
          <w:sz w:val="24"/>
        </w:rPr>
        <w:t>Tribby</w:t>
      </w:r>
      <w:proofErr w:type="spellEnd"/>
      <w:r w:rsidRPr="00684373">
        <w:rPr>
          <w:sz w:val="24"/>
        </w:rPr>
        <w:t xml:space="preserve">.  Jones crossed Manila Bay to Bataan in a boat from the Manila Bay Club, after sinking out Air Corps truck in the </w:t>
      </w:r>
      <w:proofErr w:type="spellStart"/>
      <w:r w:rsidRPr="00684373">
        <w:rPr>
          <w:sz w:val="24"/>
        </w:rPr>
        <w:t>Passig</w:t>
      </w:r>
      <w:proofErr w:type="spellEnd"/>
      <w:r w:rsidRPr="00684373">
        <w:rPr>
          <w:sz w:val="24"/>
        </w:rPr>
        <w:t xml:space="preserve"> River.  There he met a Japanese patrol boat from Corregidor, "challenged and finally resumed our trip to Bataan."</w:t>
      </w:r>
      <w:r w:rsidRPr="00684373">
        <w:rPr>
          <w:sz w:val="24"/>
        </w:rPr>
        <w:br/>
      </w:r>
      <w:r w:rsidRPr="00684373">
        <w:rPr>
          <w:sz w:val="24"/>
        </w:rPr>
        <w:br/>
        <w:t xml:space="preserve">After the fall of Bataan, he survived the Death March, O'Donnell and then on to Cabanatuan No. 3 where Jones worked on the farm and roads. Shipped to Japan on a </w:t>
      </w:r>
      <w:proofErr w:type="spellStart"/>
      <w:r w:rsidRPr="00684373">
        <w:rPr>
          <w:sz w:val="24"/>
        </w:rPr>
        <w:t>Hellship</w:t>
      </w:r>
      <w:proofErr w:type="spellEnd"/>
      <w:r w:rsidRPr="00684373">
        <w:rPr>
          <w:sz w:val="24"/>
        </w:rPr>
        <w:t xml:space="preserve"> for sixty-two days with a month layover on the island of Formosa, in the hold of the ship.  In Japan Jones was taken to Camp No. 17, a coal mine camp on the island of Kyushu, by the inland sea, where he was liberated.  Discharged Feb. 6, 1946 from Ft. MacArthur, CA Jones received six medals from the Pacific Theatre.</w:t>
      </w:r>
      <w:r w:rsidRPr="00684373">
        <w:rPr>
          <w:sz w:val="24"/>
        </w:rPr>
        <w:br/>
      </w:r>
      <w:r w:rsidRPr="00684373">
        <w:rPr>
          <w:sz w:val="24"/>
        </w:rPr>
        <w:br/>
        <w:t>As Guy Jones himself said "married to a wonderful wife" –Virginia– who survives him along with one son, 4 grandchildren and two great grandchildren. He was preceded in death by one daughter.</w:t>
      </w:r>
    </w:p>
    <w:p w14:paraId="7364E953" w14:textId="77777777" w:rsidR="00415158" w:rsidRDefault="00864FEA" w:rsidP="00627670">
      <w:pPr>
        <w:spacing w:before="100" w:beforeAutospacing="1" w:after="100" w:afterAutospacing="1" w:line="259" w:lineRule="auto"/>
        <w:rPr>
          <w:b/>
          <w:bCs/>
          <w:color w:val="C00000"/>
          <w:sz w:val="28"/>
          <w:szCs w:val="28"/>
          <w:u w:val="single"/>
        </w:rPr>
      </w:pPr>
      <w:r>
        <w:rPr>
          <w:b/>
          <w:bCs/>
          <w:color w:val="C00000"/>
          <w:sz w:val="28"/>
          <w:szCs w:val="28"/>
          <w:u w:val="single"/>
        </w:rPr>
        <w:br/>
      </w:r>
    </w:p>
    <w:p w14:paraId="28C2920E" w14:textId="77777777" w:rsidR="00415158" w:rsidRDefault="00415158" w:rsidP="00627670">
      <w:pPr>
        <w:spacing w:before="100" w:beforeAutospacing="1" w:after="100" w:afterAutospacing="1" w:line="259" w:lineRule="auto"/>
        <w:rPr>
          <w:b/>
          <w:bCs/>
          <w:color w:val="C00000"/>
          <w:sz w:val="28"/>
          <w:szCs w:val="28"/>
          <w:u w:val="single"/>
        </w:rPr>
      </w:pPr>
    </w:p>
    <w:p w14:paraId="407B117E" w14:textId="015804F3" w:rsidR="00627670" w:rsidRPr="00684373" w:rsidRDefault="00627670" w:rsidP="00627670">
      <w:pPr>
        <w:spacing w:before="100" w:beforeAutospacing="1" w:after="100" w:afterAutospacing="1" w:line="259" w:lineRule="auto"/>
        <w:rPr>
          <w:color w:val="C00000"/>
          <w:sz w:val="28"/>
          <w:szCs w:val="28"/>
        </w:rPr>
      </w:pPr>
      <w:r w:rsidRPr="00684373">
        <w:rPr>
          <w:b/>
          <w:bCs/>
          <w:color w:val="C00000"/>
          <w:sz w:val="28"/>
          <w:szCs w:val="28"/>
          <w:u w:val="single"/>
        </w:rPr>
        <w:lastRenderedPageBreak/>
        <w:t xml:space="preserve">Martinez, George E. </w:t>
      </w:r>
    </w:p>
    <w:p w14:paraId="4C5AD85A" w14:textId="07CC6AC3" w:rsidR="00627670" w:rsidRPr="00684373" w:rsidRDefault="00627670" w:rsidP="00627670">
      <w:pPr>
        <w:spacing w:before="100" w:beforeAutospacing="1" w:after="100" w:afterAutospacing="1" w:line="259" w:lineRule="auto"/>
        <w:rPr>
          <w:sz w:val="24"/>
        </w:rPr>
      </w:pPr>
      <w:r w:rsidRPr="00684373">
        <w:rPr>
          <w:sz w:val="24"/>
        </w:rPr>
        <w:t xml:space="preserve">George E. Martinez, 71, a resident of Albuquerque for 45 years, passed away on Friday, October 13, 1989.  He was born in </w:t>
      </w:r>
      <w:proofErr w:type="spellStart"/>
      <w:r w:rsidRPr="00684373">
        <w:rPr>
          <w:sz w:val="24"/>
        </w:rPr>
        <w:t>Ojitos</w:t>
      </w:r>
      <w:proofErr w:type="spellEnd"/>
      <w:r w:rsidRPr="00684373">
        <w:rPr>
          <w:sz w:val="24"/>
        </w:rPr>
        <w:t xml:space="preserve"> </w:t>
      </w:r>
      <w:proofErr w:type="spellStart"/>
      <w:r w:rsidRPr="00684373">
        <w:rPr>
          <w:sz w:val="24"/>
        </w:rPr>
        <w:t>Frios</w:t>
      </w:r>
      <w:proofErr w:type="spellEnd"/>
      <w:r w:rsidRPr="00684373">
        <w:rPr>
          <w:sz w:val="24"/>
        </w:rPr>
        <w:t xml:space="preserve"> Las Vegas, New Mexico.  He was a former P.O.W. Bataan Veteran of World War II and the 200 Coast Auxiliary. He was a member of the D.A.V. and the American Legion Post # 613.  </w:t>
      </w:r>
      <w:r w:rsidRPr="00684373">
        <w:rPr>
          <w:sz w:val="24"/>
        </w:rPr>
        <w:br/>
      </w:r>
      <w:r w:rsidRPr="00684373">
        <w:rPr>
          <w:sz w:val="24"/>
        </w:rPr>
        <w:br/>
        <w:t>He is survived by his wife, Tillie L. Martinez of the family home; four sons, Robert S. Martinez, Leo P. Martinez, Steve G. Martinez and Rick S. Martinez</w:t>
      </w:r>
      <w:r w:rsidRPr="00684373">
        <w:rPr>
          <w:b/>
          <w:bCs/>
          <w:sz w:val="24"/>
        </w:rPr>
        <w:t xml:space="preserve">; </w:t>
      </w:r>
      <w:r w:rsidRPr="00684373">
        <w:rPr>
          <w:sz w:val="24"/>
        </w:rPr>
        <w:t>six daughters, Margie Gallegos, Theresa</w:t>
      </w:r>
      <w:r w:rsidRPr="00684373">
        <w:rPr>
          <w:b/>
          <w:bCs/>
          <w:sz w:val="24"/>
        </w:rPr>
        <w:t xml:space="preserve"> </w:t>
      </w:r>
      <w:r w:rsidRPr="00684373">
        <w:rPr>
          <w:sz w:val="24"/>
        </w:rPr>
        <w:t>Martinez, Loraine Trujillo, Dorothy Martinez, Georgia Brown; 22 grandchildren; two brothers; one sister.</w:t>
      </w:r>
    </w:p>
    <w:p w14:paraId="1151FA49" w14:textId="77777777" w:rsidR="000E179B" w:rsidRDefault="000E179B" w:rsidP="00627670">
      <w:pPr>
        <w:spacing w:before="100" w:beforeAutospacing="1" w:after="100" w:afterAutospacing="1" w:line="259" w:lineRule="auto"/>
        <w:rPr>
          <w:b/>
          <w:bCs/>
          <w:color w:val="C00000"/>
          <w:sz w:val="28"/>
          <w:szCs w:val="28"/>
          <w:u w:val="single"/>
        </w:rPr>
      </w:pPr>
    </w:p>
    <w:p w14:paraId="05ECD2CE" w14:textId="1DE9C7CD" w:rsidR="00627670" w:rsidRPr="00684373" w:rsidRDefault="00627670" w:rsidP="00627670">
      <w:pPr>
        <w:spacing w:before="100" w:beforeAutospacing="1" w:after="100" w:afterAutospacing="1" w:line="259" w:lineRule="auto"/>
        <w:rPr>
          <w:sz w:val="24"/>
        </w:rPr>
      </w:pPr>
      <w:proofErr w:type="spellStart"/>
      <w:r w:rsidRPr="000E179B">
        <w:rPr>
          <w:b/>
          <w:bCs/>
          <w:color w:val="C00000"/>
          <w:sz w:val="28"/>
          <w:szCs w:val="28"/>
          <w:u w:val="single"/>
        </w:rPr>
        <w:t>Redshaw</w:t>
      </w:r>
      <w:proofErr w:type="spellEnd"/>
      <w:r w:rsidRPr="000E179B">
        <w:rPr>
          <w:b/>
          <w:bCs/>
          <w:color w:val="C00000"/>
          <w:sz w:val="28"/>
          <w:szCs w:val="28"/>
        </w:rPr>
        <w:t xml:space="preserve">, </w:t>
      </w:r>
      <w:r w:rsidRPr="000E179B">
        <w:rPr>
          <w:b/>
          <w:bCs/>
          <w:color w:val="C00000"/>
          <w:sz w:val="28"/>
          <w:szCs w:val="28"/>
          <w:u w:val="single"/>
        </w:rPr>
        <w:t>Ward</w:t>
      </w:r>
      <w:r w:rsidRPr="00684373">
        <w:rPr>
          <w:b/>
          <w:bCs/>
          <w:color w:val="C00000"/>
          <w:sz w:val="24"/>
          <w:u w:val="single"/>
        </w:rPr>
        <w:t xml:space="preserve"> </w:t>
      </w:r>
      <w:r w:rsidRPr="00684373">
        <w:rPr>
          <w:b/>
          <w:bCs/>
          <w:color w:val="000080"/>
          <w:sz w:val="24"/>
          <w:u w:val="single"/>
        </w:rPr>
        <w:br/>
      </w:r>
      <w:r w:rsidRPr="00684373">
        <w:rPr>
          <w:b/>
          <w:bCs/>
          <w:color w:val="000080"/>
          <w:sz w:val="24"/>
          <w:u w:val="single"/>
        </w:rPr>
        <w:br/>
      </w:r>
      <w:r w:rsidRPr="00684373">
        <w:rPr>
          <w:sz w:val="24"/>
          <w:u w:val="single"/>
        </w:rPr>
        <w:t>Bataan Survivor Dies a Day Before Memorial March</w:t>
      </w:r>
      <w:proofErr w:type="gramStart"/>
      <w:r w:rsidRPr="00684373">
        <w:rPr>
          <w:sz w:val="24"/>
          <w:u w:val="single"/>
        </w:rPr>
        <w:t xml:space="preserve">  </w:t>
      </w:r>
      <w:proofErr w:type="gramEnd"/>
      <w:r w:rsidRPr="00684373">
        <w:rPr>
          <w:sz w:val="24"/>
        </w:rPr>
        <w:br/>
      </w:r>
      <w:r w:rsidRPr="00684373">
        <w:rPr>
          <w:sz w:val="24"/>
        </w:rPr>
        <w:br/>
        <w:t xml:space="preserve">Ward </w:t>
      </w:r>
      <w:proofErr w:type="spellStart"/>
      <w:r w:rsidRPr="00684373">
        <w:rPr>
          <w:sz w:val="24"/>
        </w:rPr>
        <w:t>Redshaw</w:t>
      </w:r>
      <w:proofErr w:type="spellEnd"/>
      <w:r w:rsidRPr="00684373">
        <w:rPr>
          <w:sz w:val="24"/>
        </w:rPr>
        <w:t xml:space="preserve"> of Las Cruces, who also saw Nagasaki blast as a POW in Japan, died Saturday</w:t>
      </w:r>
      <w:r w:rsidR="003F2B07">
        <w:rPr>
          <w:sz w:val="24"/>
        </w:rPr>
        <w:t xml:space="preserve">, </w:t>
      </w:r>
      <w:r w:rsidR="003F2B07" w:rsidRPr="003F2B07">
        <w:rPr>
          <w:sz w:val="24"/>
        </w:rPr>
        <w:t>28 March 2009</w:t>
      </w:r>
      <w:r w:rsidRPr="00684373">
        <w:rPr>
          <w:sz w:val="24"/>
        </w:rPr>
        <w:t xml:space="preserve">. Ward </w:t>
      </w:r>
      <w:proofErr w:type="spellStart"/>
      <w:r w:rsidRPr="00684373">
        <w:rPr>
          <w:sz w:val="24"/>
        </w:rPr>
        <w:t>Redshaw</w:t>
      </w:r>
      <w:proofErr w:type="spellEnd"/>
      <w:r w:rsidRPr="00684373">
        <w:rPr>
          <w:sz w:val="24"/>
        </w:rPr>
        <w:t xml:space="preserve">, a Bataan Death March survivor who lived in Las Cruces, never missed the Bataan Memorial March at the White Sands Missile Range until this year -- he died Saturday after a long illness, just one day before this year's event, the Las Cruces Sun-News reported. "Ward holds a special place in the hearts of everyone at White Sands Missile Range," WSMR spokeswoman Monte Marlin told the Sun-News. "He has been a part of these memorial marches ever since they began. He has always been here, not so much to be recognized, but to share his story with a new generation. "Marlin said </w:t>
      </w:r>
      <w:proofErr w:type="spellStart"/>
      <w:r w:rsidRPr="00684373">
        <w:rPr>
          <w:sz w:val="24"/>
        </w:rPr>
        <w:t>Redshaw</w:t>
      </w:r>
      <w:proofErr w:type="spellEnd"/>
      <w:r w:rsidRPr="00684373">
        <w:rPr>
          <w:sz w:val="24"/>
        </w:rPr>
        <w:t xml:space="preserve"> "was trying to hold on to come one more time," the paper reported. The memorial march, a 26.2-mile trek across the desert and up and down Tularosa basin hills, was begun in 1989 by the Army ROTC at New Mexico State University as a way to honor survivors of the Bataan Death March in 1941, which had a disproportionate number of New Mexicans who fell prisoner to the Japanese in the early days of World War II and who fell victim on the march.</w:t>
      </w:r>
      <w:r w:rsidRPr="00684373">
        <w:rPr>
          <w:sz w:val="24"/>
        </w:rPr>
        <w:br/>
      </w:r>
      <w:r w:rsidRPr="00684373">
        <w:rPr>
          <w:sz w:val="24"/>
        </w:rPr>
        <w:br/>
        <w:t xml:space="preserve">The White Sands Missile Range event every year includes a missing-man roll call of those Bataan Death March survivors who have died in the past year, and </w:t>
      </w:r>
      <w:proofErr w:type="spellStart"/>
      <w:r w:rsidRPr="00684373">
        <w:rPr>
          <w:sz w:val="24"/>
        </w:rPr>
        <w:t>Redshaw's</w:t>
      </w:r>
      <w:proofErr w:type="spellEnd"/>
      <w:r w:rsidRPr="00684373">
        <w:rPr>
          <w:sz w:val="24"/>
        </w:rPr>
        <w:t xml:space="preserve"> name was the last one to be read on Sunday. "He was very much missed," Marlin said. "We'll always refer to him as a gentle giant." </w:t>
      </w:r>
      <w:proofErr w:type="spellStart"/>
      <w:r w:rsidRPr="00684373">
        <w:rPr>
          <w:sz w:val="24"/>
        </w:rPr>
        <w:t>Redshaw</w:t>
      </w:r>
      <w:proofErr w:type="spellEnd"/>
      <w:r w:rsidRPr="00684373">
        <w:rPr>
          <w:sz w:val="24"/>
        </w:rPr>
        <w:t xml:space="preserve"> not only survived the horrific march up the Bataan peninsula in the Philippines, but was a prisoner of war in Japan and saw the atomic bomb explosion in Nagasaki that -- along with the Hiroshima blast a few days earlier -- brought about Japan's surrender, according to an earlier article on </w:t>
      </w:r>
      <w:proofErr w:type="spellStart"/>
      <w:r w:rsidRPr="00684373">
        <w:rPr>
          <w:sz w:val="24"/>
        </w:rPr>
        <w:t>Redshaw</w:t>
      </w:r>
      <w:proofErr w:type="spellEnd"/>
      <w:r w:rsidRPr="00684373">
        <w:rPr>
          <w:sz w:val="24"/>
        </w:rPr>
        <w:t>.</w:t>
      </w:r>
      <w:r w:rsidR="00684373" w:rsidRPr="00684373">
        <w:rPr>
          <w:sz w:val="24"/>
        </w:rPr>
        <w:br/>
      </w:r>
      <w:r w:rsidRPr="00684373">
        <w:rPr>
          <w:sz w:val="24"/>
        </w:rPr>
        <w:lastRenderedPageBreak/>
        <w:br/>
        <w:t xml:space="preserve">"I heard this tremendous explosion and looked up," </w:t>
      </w:r>
      <w:proofErr w:type="spellStart"/>
      <w:r w:rsidRPr="00684373">
        <w:rPr>
          <w:sz w:val="24"/>
        </w:rPr>
        <w:t>Redshaw</w:t>
      </w:r>
      <w:proofErr w:type="spellEnd"/>
      <w:r w:rsidRPr="00684373">
        <w:rPr>
          <w:sz w:val="24"/>
        </w:rPr>
        <w:t xml:space="preserve"> recalled. "It wasn't even a cloud yet. It was all the colors of the rainbow and then it dissolved into the color of magenta. It was pretty startling. I really didn't realize what had happened until a few days later when the emperor was on a loudspeaker on the prison camp radio telling the Japanese to give up." </w:t>
      </w:r>
      <w:proofErr w:type="spellStart"/>
      <w:r w:rsidRPr="00684373">
        <w:rPr>
          <w:sz w:val="24"/>
        </w:rPr>
        <w:t>Redshaw's</w:t>
      </w:r>
      <w:proofErr w:type="spellEnd"/>
      <w:r w:rsidRPr="00684373">
        <w:rPr>
          <w:sz w:val="24"/>
        </w:rPr>
        <w:t xml:space="preserve"> death leaves just two living Bataan Death March survivors in Las Cruces -- Julio </w:t>
      </w:r>
      <w:proofErr w:type="spellStart"/>
      <w:r w:rsidRPr="00684373">
        <w:rPr>
          <w:sz w:val="24"/>
        </w:rPr>
        <w:t>Barela</w:t>
      </w:r>
      <w:proofErr w:type="spellEnd"/>
      <w:r w:rsidRPr="00684373">
        <w:rPr>
          <w:sz w:val="24"/>
        </w:rPr>
        <w:t xml:space="preserve"> and Granville Smith, the Sun-News said.</w:t>
      </w:r>
    </w:p>
    <w:p w14:paraId="695FE3A7" w14:textId="4D275670" w:rsidR="00627670" w:rsidRPr="00684373" w:rsidRDefault="00627670" w:rsidP="00684373">
      <w:pPr>
        <w:pStyle w:val="Heading4"/>
        <w:rPr>
          <w:sz w:val="24"/>
          <w:szCs w:val="24"/>
        </w:rPr>
      </w:pPr>
      <w:r w:rsidRPr="00684373">
        <w:rPr>
          <w:sz w:val="24"/>
          <w:szCs w:val="24"/>
        </w:rPr>
        <w:t xml:space="preserve">Credit: Bruce Daniels - </w:t>
      </w:r>
      <w:proofErr w:type="spellStart"/>
      <w:r w:rsidRPr="00684373">
        <w:rPr>
          <w:sz w:val="24"/>
          <w:szCs w:val="24"/>
        </w:rPr>
        <w:t>ABQnewsSeeker</w:t>
      </w:r>
      <w:proofErr w:type="spellEnd"/>
      <w:r w:rsidRPr="00684373">
        <w:rPr>
          <w:sz w:val="24"/>
          <w:szCs w:val="24"/>
        </w:rPr>
        <w:t xml:space="preserve"> Tuesday, 31 March 2009</w:t>
      </w:r>
    </w:p>
    <w:p w14:paraId="050A976C" w14:textId="38553BCC" w:rsidR="000E179B" w:rsidRDefault="00864FEA" w:rsidP="00684373">
      <w:pPr>
        <w:spacing w:before="100" w:beforeAutospacing="1" w:after="100" w:afterAutospacing="1"/>
        <w:rPr>
          <w:sz w:val="24"/>
        </w:rPr>
      </w:pPr>
      <w:r>
        <w:br/>
      </w:r>
      <w:hyperlink r:id="rId6" w:history="1">
        <w:r w:rsidR="00627670" w:rsidRPr="00684373">
          <w:rPr>
            <w:b/>
            <w:bCs/>
            <w:color w:val="C00000"/>
            <w:sz w:val="28"/>
            <w:szCs w:val="28"/>
            <w:u w:val="single"/>
          </w:rPr>
          <w:t>Sabo</w:t>
        </w:r>
      </w:hyperlink>
      <w:r w:rsidR="00627670" w:rsidRPr="00684373">
        <w:rPr>
          <w:b/>
          <w:bCs/>
          <w:color w:val="C00000"/>
          <w:sz w:val="28"/>
          <w:szCs w:val="28"/>
          <w:u w:val="single"/>
        </w:rPr>
        <w:t>, Alex</w:t>
      </w:r>
      <w:r w:rsidR="00627670" w:rsidRPr="00684373">
        <w:rPr>
          <w:b/>
          <w:bCs/>
          <w:color w:val="C00000"/>
          <w:sz w:val="24"/>
          <w:u w:val="single"/>
        </w:rPr>
        <w:t xml:space="preserve"> </w:t>
      </w:r>
      <w:r w:rsidR="00627670" w:rsidRPr="00684373">
        <w:rPr>
          <w:b/>
          <w:bCs/>
          <w:color w:val="000080"/>
          <w:sz w:val="24"/>
          <w:u w:val="single"/>
        </w:rPr>
        <w:br/>
      </w:r>
      <w:r w:rsidR="00627670" w:rsidRPr="00684373">
        <w:rPr>
          <w:sz w:val="24"/>
        </w:rPr>
        <w:br/>
      </w:r>
      <w:proofErr w:type="spellStart"/>
      <w:r w:rsidR="00627670" w:rsidRPr="00684373">
        <w:rPr>
          <w:sz w:val="24"/>
        </w:rPr>
        <w:t>Alex</w:t>
      </w:r>
      <w:proofErr w:type="spellEnd"/>
      <w:r w:rsidR="00627670" w:rsidRPr="00684373">
        <w:rPr>
          <w:sz w:val="24"/>
        </w:rPr>
        <w:t xml:space="preserve"> Sabo, 90, of Windsor Heights, WV, died May 5, 2010 at home.  He was born January 26, 1920 in Cedar Grove, PA., the son of the late Charles and Susan </w:t>
      </w:r>
      <w:proofErr w:type="spellStart"/>
      <w:r w:rsidR="00627670" w:rsidRPr="00684373">
        <w:rPr>
          <w:sz w:val="24"/>
        </w:rPr>
        <w:t>Szanyi</w:t>
      </w:r>
      <w:proofErr w:type="spellEnd"/>
      <w:r w:rsidR="00627670" w:rsidRPr="00684373">
        <w:rPr>
          <w:sz w:val="24"/>
        </w:rPr>
        <w:t xml:space="preserve"> Sabo.  </w:t>
      </w:r>
      <w:r w:rsidR="00684373" w:rsidRPr="00684373">
        <w:rPr>
          <w:sz w:val="24"/>
        </w:rPr>
        <w:br/>
      </w:r>
      <w:r w:rsidR="00684373" w:rsidRPr="00684373">
        <w:rPr>
          <w:sz w:val="24"/>
        </w:rPr>
        <w:br/>
      </w:r>
      <w:r w:rsidR="00627670" w:rsidRPr="00684373">
        <w:rPr>
          <w:sz w:val="24"/>
        </w:rPr>
        <w:t xml:space="preserve">He was a retired steelworker with US Steel; a WWII Army POW veteran where he survived the Bataan Death March in the Philippines.  He was a Christian.  </w:t>
      </w:r>
      <w:r w:rsidR="00684373">
        <w:rPr>
          <w:sz w:val="24"/>
        </w:rPr>
        <w:br/>
      </w:r>
      <w:r w:rsidR="00684373">
        <w:rPr>
          <w:sz w:val="24"/>
        </w:rPr>
        <w:br/>
      </w:r>
      <w:r w:rsidR="00627670" w:rsidRPr="00684373">
        <w:rPr>
          <w:sz w:val="24"/>
        </w:rPr>
        <w:t xml:space="preserve">In addition to his parents, he was preceded in death by his wife, Margaret Sabo, and his daughter, Rose Marie Sabo.  Surviving are his grandchildren, Margaret </w:t>
      </w:r>
      <w:proofErr w:type="spellStart"/>
      <w:r w:rsidR="00627670" w:rsidRPr="00684373">
        <w:rPr>
          <w:sz w:val="24"/>
        </w:rPr>
        <w:t>Rihaly</w:t>
      </w:r>
      <w:proofErr w:type="spellEnd"/>
      <w:r w:rsidR="00627670" w:rsidRPr="00684373">
        <w:rPr>
          <w:sz w:val="24"/>
        </w:rPr>
        <w:t xml:space="preserve">, James Lilley, and Michael Wolf; great-grandchildren, Chad Thompson, Jennifer Frey, Justin Lilley, Gregory Layton, Rosemarie Wolf, </w:t>
      </w:r>
      <w:proofErr w:type="spellStart"/>
      <w:r w:rsidR="00627670" w:rsidRPr="00684373">
        <w:rPr>
          <w:sz w:val="24"/>
        </w:rPr>
        <w:t>Michaeline</w:t>
      </w:r>
      <w:proofErr w:type="spellEnd"/>
      <w:r w:rsidR="00627670" w:rsidRPr="00684373">
        <w:rPr>
          <w:sz w:val="24"/>
        </w:rPr>
        <w:t xml:space="preserve"> Norwood, and Bruce Wolf; brothers, Joseph and Mildred Sabo and family, and John and Margaret Sabo and family.  Interment in Oakland Cemetery, Mingo Junction, OH.  Full military graveside services were conducted by the Ohio Valley Veterans Memorial Squad.</w:t>
      </w:r>
    </w:p>
    <w:p w14:paraId="025FC043" w14:textId="38E3C046" w:rsidR="000E179B" w:rsidRPr="000E179B" w:rsidRDefault="00864FEA" w:rsidP="000E179B">
      <w:pPr>
        <w:spacing w:before="100" w:beforeAutospacing="1" w:after="100" w:afterAutospacing="1" w:line="259" w:lineRule="auto"/>
        <w:rPr>
          <w:b/>
          <w:bCs/>
          <w:color w:val="000080"/>
          <w:sz w:val="24"/>
          <w:highlight w:val="yellow"/>
          <w:u w:val="single"/>
        </w:rPr>
      </w:pPr>
      <w:r>
        <w:rPr>
          <w:b/>
          <w:bCs/>
          <w:color w:val="C00000"/>
          <w:sz w:val="28"/>
          <w:szCs w:val="28"/>
          <w:u w:val="single"/>
        </w:rPr>
        <w:br/>
      </w:r>
      <w:r w:rsidR="000E179B" w:rsidRPr="00563B45">
        <w:rPr>
          <w:b/>
          <w:bCs/>
          <w:color w:val="C00000"/>
          <w:sz w:val="28"/>
          <w:szCs w:val="28"/>
          <w:u w:val="single"/>
        </w:rPr>
        <w:t>Scott, Jackson Robert (Doctor</w:t>
      </w:r>
      <w:proofErr w:type="gramStart"/>
      <w:r w:rsidR="000E179B" w:rsidRPr="00563B45">
        <w:rPr>
          <w:b/>
          <w:bCs/>
          <w:color w:val="C00000"/>
          <w:sz w:val="28"/>
          <w:szCs w:val="28"/>
          <w:u w:val="single"/>
        </w:rPr>
        <w:t>)</w:t>
      </w:r>
      <w:proofErr w:type="gramEnd"/>
      <w:r w:rsidR="000E179B" w:rsidRPr="00684373">
        <w:rPr>
          <w:b/>
          <w:bCs/>
          <w:color w:val="000080"/>
          <w:sz w:val="24"/>
          <w:highlight w:val="yellow"/>
          <w:u w:val="single"/>
        </w:rPr>
        <w:br/>
      </w:r>
      <w:r w:rsidR="000E179B" w:rsidRPr="00684373">
        <w:rPr>
          <w:sz w:val="24"/>
          <w:highlight w:val="yellow"/>
        </w:rPr>
        <w:br/>
      </w:r>
      <w:r w:rsidR="000E179B" w:rsidRPr="0051048E">
        <w:rPr>
          <w:sz w:val="24"/>
        </w:rPr>
        <w:t xml:space="preserve">Dr. R. Jackson Scott, age 69, died at </w:t>
      </w:r>
      <w:proofErr w:type="spellStart"/>
      <w:r w:rsidR="000E179B" w:rsidRPr="0051048E">
        <w:rPr>
          <w:sz w:val="24"/>
        </w:rPr>
        <w:t>Wadworth</w:t>
      </w:r>
      <w:proofErr w:type="spellEnd"/>
      <w:r w:rsidR="000E179B" w:rsidRPr="0051048E">
        <w:rPr>
          <w:sz w:val="24"/>
        </w:rPr>
        <w:t xml:space="preserve"> Hospital in Los Angeles, CA on May 2,1992. He was a </w:t>
      </w:r>
      <w:proofErr w:type="spellStart"/>
      <w:r w:rsidR="000E179B" w:rsidRPr="0051048E">
        <w:rPr>
          <w:sz w:val="24"/>
        </w:rPr>
        <w:t>Cavité</w:t>
      </w:r>
      <w:proofErr w:type="spellEnd"/>
      <w:r w:rsidR="000E179B" w:rsidRPr="0051048E">
        <w:rPr>
          <w:sz w:val="24"/>
        </w:rPr>
        <w:t xml:space="preserve"> Marine and stationed in the Philippines. He was captured on Corregidor in 1942 by the Japanese and was a POW in several camps in the Philippines an</w:t>
      </w:r>
      <w:r w:rsidR="000E179B">
        <w:rPr>
          <w:sz w:val="24"/>
        </w:rPr>
        <w:t xml:space="preserve">d also Camp 17 </w:t>
      </w:r>
      <w:r w:rsidR="000E179B" w:rsidRPr="0051048E">
        <w:rPr>
          <w:sz w:val="24"/>
        </w:rPr>
        <w:t xml:space="preserve">in Japan for 31/2 years.     </w:t>
      </w:r>
      <w:r w:rsidR="000E179B">
        <w:rPr>
          <w:sz w:val="24"/>
        </w:rPr>
        <w:br/>
      </w:r>
      <w:r w:rsidR="000E179B">
        <w:rPr>
          <w:sz w:val="24"/>
        </w:rPr>
        <w:br/>
      </w:r>
      <w:r w:rsidR="000E179B" w:rsidRPr="0051048E">
        <w:rPr>
          <w:sz w:val="24"/>
        </w:rPr>
        <w:t xml:space="preserve">He is survived by his wife, Dorothy, and daughter Kathleen </w:t>
      </w:r>
      <w:proofErr w:type="spellStart"/>
      <w:r w:rsidR="000E179B" w:rsidRPr="0051048E">
        <w:rPr>
          <w:sz w:val="24"/>
        </w:rPr>
        <w:t>Senechal</w:t>
      </w:r>
      <w:proofErr w:type="spellEnd"/>
      <w:r w:rsidR="000E179B" w:rsidRPr="0051048E">
        <w:rPr>
          <w:sz w:val="24"/>
        </w:rPr>
        <w:t>.</w:t>
      </w:r>
    </w:p>
    <w:p w14:paraId="25A1DAAA" w14:textId="14541BFE" w:rsidR="00627670" w:rsidRPr="00684373" w:rsidRDefault="00864FEA" w:rsidP="00627670">
      <w:pPr>
        <w:spacing w:before="100" w:beforeAutospacing="1" w:after="100" w:afterAutospacing="1" w:line="259" w:lineRule="auto"/>
        <w:rPr>
          <w:sz w:val="24"/>
        </w:rPr>
      </w:pPr>
      <w:r>
        <w:rPr>
          <w:b/>
          <w:bCs/>
          <w:color w:val="C00000"/>
          <w:sz w:val="28"/>
          <w:u w:val="single"/>
        </w:rPr>
        <w:lastRenderedPageBreak/>
        <w:br/>
      </w:r>
      <w:r w:rsidR="00627670" w:rsidRPr="00684373">
        <w:rPr>
          <w:b/>
          <w:bCs/>
          <w:color w:val="C00000"/>
          <w:sz w:val="28"/>
          <w:u w:val="single"/>
        </w:rPr>
        <w:t>Thacker</w:t>
      </w:r>
      <w:r w:rsidR="00627670" w:rsidRPr="00684373">
        <w:rPr>
          <w:color w:val="C00000"/>
          <w:sz w:val="28"/>
        </w:rPr>
        <w:t xml:space="preserve">, </w:t>
      </w:r>
      <w:r w:rsidR="00627670" w:rsidRPr="00684373">
        <w:rPr>
          <w:b/>
          <w:bCs/>
          <w:color w:val="C00000"/>
          <w:sz w:val="28"/>
          <w:u w:val="single"/>
        </w:rPr>
        <w:t xml:space="preserve">Paul A. </w:t>
      </w:r>
      <w:r w:rsidR="00627670" w:rsidRPr="00684373">
        <w:rPr>
          <w:b/>
          <w:bCs/>
          <w:color w:val="000080"/>
          <w:sz w:val="24"/>
          <w:u w:val="single"/>
        </w:rPr>
        <w:br/>
      </w:r>
      <w:r w:rsidR="00627670" w:rsidRPr="00684373">
        <w:rPr>
          <w:b/>
          <w:bCs/>
          <w:color w:val="000080"/>
          <w:sz w:val="24"/>
          <w:u w:val="single"/>
        </w:rPr>
        <w:br/>
      </w:r>
      <w:r w:rsidR="00627670" w:rsidRPr="00684373">
        <w:rPr>
          <w:sz w:val="24"/>
        </w:rPr>
        <w:t>Paul Thacker was born in Leesville, VA. June 10, 1918. He served in the 31</w:t>
      </w:r>
      <w:r w:rsidR="00627670" w:rsidRPr="00684373">
        <w:rPr>
          <w:sz w:val="24"/>
          <w:vertAlign w:val="superscript"/>
        </w:rPr>
        <w:t>st</w:t>
      </w:r>
      <w:r w:rsidR="00627670" w:rsidRPr="00684373">
        <w:rPr>
          <w:sz w:val="24"/>
        </w:rPr>
        <w:t xml:space="preserve"> Infantry Division and was sent to the Philippines. He was a survivor of the Death March and was held prisoner of war by the Japanese for three and a half years. Paul was interned in Camp O’Donnell and Cabanatuan before being shipped In July 1943 to Fukuoka Camp 17 in Japan. There he was forced to stay until the end of the war.</w:t>
      </w:r>
    </w:p>
    <w:p w14:paraId="2AF362D6" w14:textId="4B69EA45" w:rsidR="00DB3CC9" w:rsidRDefault="00627670" w:rsidP="00415158">
      <w:pPr>
        <w:spacing w:before="100" w:beforeAutospacing="1" w:after="100" w:afterAutospacing="1" w:line="259" w:lineRule="auto"/>
        <w:rPr>
          <w:b/>
          <w:bCs/>
          <w:color w:val="CC0000"/>
          <w:sz w:val="28"/>
          <w:szCs w:val="28"/>
          <w:u w:val="single"/>
        </w:rPr>
      </w:pPr>
      <w:r w:rsidRPr="00684373">
        <w:rPr>
          <w:sz w:val="24"/>
        </w:rPr>
        <w:t xml:space="preserve">Paul was a member of The Tabernacle, a life time member of the American Defenders of Bataan and Corregidor, American Legion Post 325, V.F.W. Post 647, life member of Archer T. Gannon Post 19 Disabled American Veterans and a member of Poquoson Tribe No. 124 Improved Order of </w:t>
      </w:r>
      <w:proofErr w:type="spellStart"/>
      <w:r w:rsidRPr="00684373">
        <w:rPr>
          <w:sz w:val="24"/>
        </w:rPr>
        <w:t>Redmen</w:t>
      </w:r>
      <w:proofErr w:type="spellEnd"/>
      <w:r w:rsidRPr="00684373">
        <w:rPr>
          <w:sz w:val="24"/>
        </w:rPr>
        <w:t xml:space="preserve">. </w:t>
      </w:r>
      <w:r w:rsidRPr="00684373">
        <w:rPr>
          <w:sz w:val="24"/>
        </w:rPr>
        <w:br/>
      </w:r>
      <w:r w:rsidRPr="00684373">
        <w:rPr>
          <w:sz w:val="24"/>
        </w:rPr>
        <w:br/>
        <w:t>Paul passed away at the age of 83 at Danville, Va. June 19, 2001. Internment followed at Danville Memorial Gardens with Military Honors by the American Legion. He is survived by his wife Ruby; two sons and three daughters, 13 grandchildren and 11 great grandchildren.</w:t>
      </w:r>
      <w:r w:rsidR="00AF7F21">
        <w:rPr>
          <w:sz w:val="24"/>
        </w:rPr>
        <w:br/>
      </w:r>
      <w:bookmarkStart w:id="0" w:name="_GoBack"/>
      <w:bookmarkEnd w:id="0"/>
    </w:p>
    <w:p w14:paraId="4781A2EA" w14:textId="73AB85EB" w:rsidR="00AF7F21" w:rsidRPr="00AF7F21" w:rsidRDefault="00AF7F21" w:rsidP="00AF7F21">
      <w:pPr>
        <w:spacing w:before="100" w:beforeAutospacing="1"/>
        <w:rPr>
          <w:sz w:val="28"/>
          <w:szCs w:val="28"/>
        </w:rPr>
      </w:pPr>
      <w:proofErr w:type="spellStart"/>
      <w:r w:rsidRPr="00AF7F21">
        <w:rPr>
          <w:b/>
          <w:bCs/>
          <w:color w:val="CC0000"/>
          <w:sz w:val="28"/>
          <w:szCs w:val="28"/>
          <w:u w:val="single"/>
        </w:rPr>
        <w:t>T</w:t>
      </w:r>
      <w:r w:rsidR="00DB3CC9">
        <w:rPr>
          <w:b/>
          <w:bCs/>
          <w:color w:val="CC0000"/>
          <w:sz w:val="28"/>
          <w:szCs w:val="28"/>
          <w:u w:val="single"/>
        </w:rPr>
        <w:t>okarz</w:t>
      </w:r>
      <w:proofErr w:type="spellEnd"/>
      <w:r w:rsidR="00DB3CC9">
        <w:rPr>
          <w:b/>
          <w:bCs/>
          <w:color w:val="CC0000"/>
          <w:sz w:val="28"/>
          <w:szCs w:val="28"/>
          <w:u w:val="single"/>
        </w:rPr>
        <w:t>, John W.</w:t>
      </w:r>
      <w:r>
        <w:rPr>
          <w:b/>
          <w:bCs/>
          <w:sz w:val="28"/>
          <w:szCs w:val="28"/>
        </w:rPr>
        <w:br/>
      </w:r>
      <w:r>
        <w:rPr>
          <w:b/>
          <w:bCs/>
          <w:sz w:val="28"/>
          <w:szCs w:val="28"/>
        </w:rPr>
        <w:br/>
      </w:r>
      <w:r>
        <w:rPr>
          <w:bCs/>
          <w:sz w:val="28"/>
          <w:szCs w:val="28"/>
        </w:rPr>
        <w:t xml:space="preserve">John W. </w:t>
      </w:r>
      <w:proofErr w:type="spellStart"/>
      <w:r>
        <w:rPr>
          <w:bCs/>
          <w:sz w:val="28"/>
          <w:szCs w:val="28"/>
        </w:rPr>
        <w:t>Tokarz</w:t>
      </w:r>
      <w:proofErr w:type="spellEnd"/>
      <w:r>
        <w:rPr>
          <w:bCs/>
          <w:sz w:val="28"/>
          <w:szCs w:val="28"/>
        </w:rPr>
        <w:t xml:space="preserve"> </w:t>
      </w:r>
      <w:r w:rsidRPr="00AF7F21">
        <w:rPr>
          <w:sz w:val="24"/>
        </w:rPr>
        <w:t>was born Jan. 12, 1918 in Jefferson, MA.  He enlisted in the Army Air Corps Nov. 12, 1940.  John was assigned to the 16</w:t>
      </w:r>
      <w:r w:rsidRPr="00AF7F21">
        <w:rPr>
          <w:sz w:val="24"/>
          <w:vertAlign w:val="superscript"/>
        </w:rPr>
        <w:t>th</w:t>
      </w:r>
      <w:r w:rsidRPr="00AF7F21">
        <w:rPr>
          <w:sz w:val="24"/>
        </w:rPr>
        <w:t xml:space="preserve"> Bomb </w:t>
      </w:r>
      <w:proofErr w:type="spellStart"/>
      <w:r w:rsidRPr="00AF7F21">
        <w:rPr>
          <w:sz w:val="24"/>
        </w:rPr>
        <w:t>Sdn</w:t>
      </w:r>
      <w:proofErr w:type="spellEnd"/>
      <w:r w:rsidRPr="00AF7F21">
        <w:rPr>
          <w:sz w:val="24"/>
        </w:rPr>
        <w:t>., 27</w:t>
      </w:r>
      <w:r w:rsidRPr="00AF7F21">
        <w:rPr>
          <w:sz w:val="24"/>
          <w:vertAlign w:val="superscript"/>
        </w:rPr>
        <w:t>th</w:t>
      </w:r>
      <w:r w:rsidRPr="00AF7F21">
        <w:rPr>
          <w:sz w:val="24"/>
        </w:rPr>
        <w:t xml:space="preserve"> Bomb Group at Savannah Air Base, GA.  There he was a crew chief who served as an aerial gunner.  Sent to the Philippine Islands, John wounded at Bataan and received the Purple Heart. </w:t>
      </w:r>
      <w:r>
        <w:rPr>
          <w:sz w:val="24"/>
        </w:rPr>
        <w:br/>
      </w:r>
      <w:r w:rsidRPr="00AF7F21">
        <w:rPr>
          <w:sz w:val="24"/>
        </w:rPr>
        <w:br/>
        <w:t xml:space="preserve">A prisoner of war for 42 months in Japan, John worked in the coal mine. </w:t>
      </w:r>
      <w:r w:rsidRPr="00AF7F21">
        <w:rPr>
          <w:sz w:val="24"/>
        </w:rPr>
        <w:br/>
        <w:t xml:space="preserve">After the war John was discharged at Ft. Dix, NJ on July 8, 1946 as a tech sergeant.  </w:t>
      </w:r>
      <w:r w:rsidRPr="00AF7F21">
        <w:rPr>
          <w:sz w:val="24"/>
        </w:rPr>
        <w:br/>
      </w:r>
      <w:r>
        <w:rPr>
          <w:sz w:val="24"/>
        </w:rPr>
        <w:br/>
      </w:r>
      <w:r w:rsidRPr="00AF7F21">
        <w:rPr>
          <w:sz w:val="24"/>
        </w:rPr>
        <w:t>Currently (at time of the article) John is retired and residing in Massachusetts.  He is a member of DAV and enjoys taking walks and liste</w:t>
      </w:r>
      <w:r>
        <w:rPr>
          <w:sz w:val="24"/>
        </w:rPr>
        <w:t xml:space="preserve">ning to music for relaxation.  </w:t>
      </w:r>
      <w:r w:rsidRPr="00AF7F21">
        <w:rPr>
          <w:sz w:val="24"/>
        </w:rPr>
        <w:t>Married to wife, Stella, they have a son, Kenneth, a daughter, Cynthia and one grandchild.</w:t>
      </w:r>
    </w:p>
    <w:p w14:paraId="5353B663" w14:textId="63122183" w:rsidR="00AF7F21" w:rsidRPr="00AF7F21" w:rsidRDefault="00AF7F21" w:rsidP="00AF7F21">
      <w:pPr>
        <w:spacing w:before="100" w:beforeAutospacing="1"/>
        <w:rPr>
          <w:rFonts w:ascii="Times New Roman" w:hAnsi="Times New Roman"/>
          <w:sz w:val="24"/>
        </w:rPr>
      </w:pPr>
      <w:r w:rsidRPr="00AF7F21">
        <w:rPr>
          <w:sz w:val="24"/>
        </w:rPr>
        <w:t>John is a life member of Disabled American Veterans also life member of American Defenders of Bataan and Corregidor.  John passed away in 1992</w:t>
      </w:r>
      <w:r>
        <w:rPr>
          <w:sz w:val="24"/>
        </w:rPr>
        <w:t>.</w:t>
      </w:r>
    </w:p>
    <w:p w14:paraId="56EC24B4" w14:textId="57E5A7B7" w:rsidR="00AF7F21" w:rsidRPr="00864FEA" w:rsidRDefault="00AF7F21" w:rsidP="00864FEA">
      <w:pPr>
        <w:spacing w:before="100" w:beforeAutospacing="1"/>
        <w:rPr>
          <w:i/>
          <w:sz w:val="24"/>
        </w:rPr>
      </w:pPr>
      <w:r w:rsidRPr="00864FEA">
        <w:rPr>
          <w:i/>
          <w:color w:val="800000"/>
          <w:sz w:val="24"/>
        </w:rPr>
        <w:t xml:space="preserve">Credit: </w:t>
      </w:r>
      <w:r w:rsidRPr="00864FEA">
        <w:rPr>
          <w:rFonts w:cs="Arial"/>
          <w:i/>
          <w:color w:val="800000"/>
          <w:sz w:val="24"/>
        </w:rPr>
        <w:t>History of the Defenders of the Philippines Guam and Wake Islands 1941-1945 Turner Publishing Co</w:t>
      </w:r>
    </w:p>
    <w:p w14:paraId="210B6504" w14:textId="77B8672A" w:rsidR="00016241" w:rsidRPr="00864FEA" w:rsidRDefault="00AF7F21" w:rsidP="00864FEA">
      <w:pPr>
        <w:spacing w:before="100" w:beforeAutospacing="1"/>
        <w:jc w:val="center"/>
        <w:rPr>
          <w:rFonts w:ascii="Times New Roman" w:hAnsi="Times New Roman"/>
          <w:sz w:val="24"/>
        </w:rPr>
      </w:pPr>
      <w:r w:rsidRPr="00AF7F21">
        <w:rPr>
          <w:rFonts w:ascii="Times New Roman" w:hAnsi="Times New Roman"/>
          <w:sz w:val="24"/>
        </w:rPr>
        <w:lastRenderedPageBreak/>
        <w:t xml:space="preserve">   </w:t>
      </w:r>
    </w:p>
    <w:p w14:paraId="201256A7" w14:textId="3120D61C" w:rsidR="00016241" w:rsidRPr="00016241" w:rsidRDefault="00016241" w:rsidP="00016241">
      <w:pPr>
        <w:pStyle w:val="Heading5"/>
        <w:spacing w:before="0" w:beforeAutospacing="0" w:after="0" w:afterAutospacing="0" w:line="240" w:lineRule="auto"/>
        <w:rPr>
          <w:bCs w:val="0"/>
        </w:rPr>
      </w:pPr>
      <w:r w:rsidRPr="00016241">
        <w:rPr>
          <w:bCs w:val="0"/>
        </w:rPr>
        <w:t>Thompson</w:t>
      </w:r>
      <w:r w:rsidR="00DB3CC9">
        <w:rPr>
          <w:bCs w:val="0"/>
        </w:rPr>
        <w:t xml:space="preserve">, </w:t>
      </w:r>
      <w:proofErr w:type="spellStart"/>
      <w:r w:rsidR="00DB3CC9" w:rsidRPr="00016241">
        <w:rPr>
          <w:bCs w:val="0"/>
        </w:rPr>
        <w:t>Torvald</w:t>
      </w:r>
      <w:proofErr w:type="spellEnd"/>
      <w:r w:rsidR="00DB3CC9" w:rsidRPr="00016241">
        <w:rPr>
          <w:bCs w:val="0"/>
        </w:rPr>
        <w:t xml:space="preserve"> (Toby) A.</w:t>
      </w:r>
    </w:p>
    <w:p w14:paraId="7A92F67E" w14:textId="77777777" w:rsidR="00016241" w:rsidRDefault="00016241" w:rsidP="00016241">
      <w:pPr>
        <w:jc w:val="center"/>
        <w:rPr>
          <w:b/>
        </w:rPr>
      </w:pPr>
    </w:p>
    <w:p w14:paraId="730737F5" w14:textId="33F4F3E5" w:rsidR="00016241" w:rsidRPr="00016241" w:rsidRDefault="00016241" w:rsidP="00016241">
      <w:pPr>
        <w:rPr>
          <w:sz w:val="24"/>
        </w:rPr>
      </w:pPr>
      <w:proofErr w:type="spellStart"/>
      <w:r w:rsidRPr="00016241">
        <w:rPr>
          <w:sz w:val="24"/>
        </w:rPr>
        <w:t>Torvald</w:t>
      </w:r>
      <w:proofErr w:type="spellEnd"/>
      <w:r w:rsidRPr="00016241">
        <w:rPr>
          <w:sz w:val="24"/>
        </w:rPr>
        <w:t xml:space="preserve"> (Toby) A. Thompson died June 22, 2007.  He was born August 28, 1918 in Fayette County, Wadena, IA, the son of </w:t>
      </w:r>
      <w:proofErr w:type="spellStart"/>
      <w:r w:rsidRPr="00016241">
        <w:rPr>
          <w:sz w:val="24"/>
        </w:rPr>
        <w:t>Thore</w:t>
      </w:r>
      <w:proofErr w:type="spellEnd"/>
      <w:r w:rsidRPr="00016241">
        <w:rPr>
          <w:sz w:val="24"/>
        </w:rPr>
        <w:t xml:space="preserve"> and Olive Gunderson Thompson.  He married Eleanor L. Johnson October 8, 1949.</w:t>
      </w:r>
    </w:p>
    <w:p w14:paraId="76FA9954" w14:textId="77777777" w:rsidR="00016241" w:rsidRPr="00016241" w:rsidRDefault="00016241" w:rsidP="00016241">
      <w:pPr>
        <w:rPr>
          <w:sz w:val="24"/>
        </w:rPr>
      </w:pPr>
      <w:r w:rsidRPr="00016241">
        <w:rPr>
          <w:sz w:val="24"/>
        </w:rPr>
        <w:tab/>
      </w:r>
      <w:r w:rsidRPr="00016241">
        <w:rPr>
          <w:sz w:val="24"/>
        </w:rPr>
        <w:br/>
        <w:t>Toby enlisted in the Army in May, 1941; was stationed on the island of Corregidor and was captured by the Japanese on May 6, 1942. During his three and a half years as a POW, he was forced to work in various POW camps and spent his last year working in a coal mine.  He was awarded three Bronze Stars.</w:t>
      </w:r>
      <w:r w:rsidRPr="00016241">
        <w:rPr>
          <w:sz w:val="24"/>
        </w:rPr>
        <w:br/>
      </w:r>
    </w:p>
    <w:p w14:paraId="06D917F1" w14:textId="77777777" w:rsidR="00016241" w:rsidRPr="00016241" w:rsidRDefault="00016241" w:rsidP="00016241">
      <w:pPr>
        <w:rPr>
          <w:sz w:val="24"/>
        </w:rPr>
      </w:pPr>
      <w:r w:rsidRPr="00016241">
        <w:rPr>
          <w:sz w:val="24"/>
        </w:rPr>
        <w:t>Toby resided in Waterloo, IA.  He was a partner in the Video Center for 13 years and was the owner of Thompson TV Service for 14 years. He retired in 1980 and enjoyed fishing, gardening and travel.</w:t>
      </w:r>
    </w:p>
    <w:p w14:paraId="517825BB" w14:textId="77777777" w:rsidR="00016241" w:rsidRPr="00016241" w:rsidRDefault="00016241" w:rsidP="00016241">
      <w:pPr>
        <w:rPr>
          <w:sz w:val="24"/>
        </w:rPr>
      </w:pPr>
      <w:r w:rsidRPr="00016241">
        <w:rPr>
          <w:sz w:val="24"/>
        </w:rPr>
        <w:tab/>
      </w:r>
    </w:p>
    <w:p w14:paraId="4D2F0652" w14:textId="401EDACF" w:rsidR="00016241" w:rsidRDefault="00016241" w:rsidP="00016241">
      <w:pPr>
        <w:rPr>
          <w:sz w:val="24"/>
        </w:rPr>
      </w:pPr>
      <w:r w:rsidRPr="00016241">
        <w:rPr>
          <w:sz w:val="24"/>
        </w:rPr>
        <w:t>He is survived by his wife Eleanor, two daughters and one granddaughter.</w:t>
      </w:r>
    </w:p>
    <w:p w14:paraId="7ABD1322" w14:textId="4204E4D0" w:rsidR="00016241" w:rsidRPr="00684373" w:rsidRDefault="00016241" w:rsidP="00016241">
      <w:pPr>
        <w:rPr>
          <w:sz w:val="24"/>
        </w:rPr>
      </w:pPr>
    </w:p>
    <w:p w14:paraId="53C2C4C4" w14:textId="77777777" w:rsidR="00DB3CC9" w:rsidRDefault="00DB3CC9" w:rsidP="00627670">
      <w:pPr>
        <w:spacing w:before="100" w:beforeAutospacing="1" w:after="100" w:afterAutospacing="1"/>
      </w:pPr>
    </w:p>
    <w:p w14:paraId="167107A4" w14:textId="12EE9FFA" w:rsidR="00627670" w:rsidRPr="00684373" w:rsidRDefault="00DB3CC9" w:rsidP="00627670">
      <w:pPr>
        <w:spacing w:before="100" w:beforeAutospacing="1" w:after="100" w:afterAutospacing="1"/>
        <w:rPr>
          <w:sz w:val="24"/>
        </w:rPr>
      </w:pPr>
      <w:hyperlink r:id="rId7" w:history="1">
        <w:r w:rsidR="00627670" w:rsidRPr="000E179B">
          <w:rPr>
            <w:b/>
            <w:bCs/>
            <w:color w:val="C00000"/>
            <w:sz w:val="28"/>
            <w:szCs w:val="28"/>
            <w:u w:val="single"/>
          </w:rPr>
          <w:t>Watson</w:t>
        </w:r>
      </w:hyperlink>
      <w:r w:rsidR="00627670" w:rsidRPr="000E179B">
        <w:rPr>
          <w:b/>
          <w:bCs/>
          <w:color w:val="C00000"/>
          <w:sz w:val="28"/>
          <w:szCs w:val="28"/>
        </w:rPr>
        <w:t xml:space="preserve">, </w:t>
      </w:r>
      <w:hyperlink r:id="rId8" w:history="1">
        <w:r w:rsidR="00627670" w:rsidRPr="000E179B">
          <w:rPr>
            <w:b/>
            <w:bCs/>
            <w:color w:val="C00000"/>
            <w:sz w:val="28"/>
            <w:szCs w:val="28"/>
            <w:u w:val="single"/>
          </w:rPr>
          <w:t xml:space="preserve">Donald James </w:t>
        </w:r>
      </w:hyperlink>
      <w:r w:rsidR="00627670" w:rsidRPr="00684373">
        <w:rPr>
          <w:sz w:val="24"/>
        </w:rPr>
        <w:br/>
      </w:r>
      <w:r w:rsidR="00627670" w:rsidRPr="00684373">
        <w:rPr>
          <w:sz w:val="24"/>
        </w:rPr>
        <w:br/>
        <w:t xml:space="preserve">Donald James Watson died August 27, 2003, in Angels Camp, CA. </w:t>
      </w:r>
      <w:r w:rsidR="00627670" w:rsidRPr="00684373">
        <w:rPr>
          <w:sz w:val="24"/>
        </w:rPr>
        <w:br/>
      </w:r>
      <w:r w:rsidR="00627670" w:rsidRPr="00684373">
        <w:rPr>
          <w:sz w:val="24"/>
        </w:rPr>
        <w:br/>
        <w:t xml:space="preserve">Mr. Watson was a Prisoner of War and survived the Bataan Death March as well as the bombing of the </w:t>
      </w:r>
      <w:proofErr w:type="spellStart"/>
      <w:r w:rsidR="00627670" w:rsidRPr="00684373">
        <w:rPr>
          <w:sz w:val="24"/>
        </w:rPr>
        <w:t>hellship</w:t>
      </w:r>
      <w:proofErr w:type="spellEnd"/>
      <w:r w:rsidR="00627670" w:rsidRPr="00684373">
        <w:rPr>
          <w:sz w:val="24"/>
        </w:rPr>
        <w:t xml:space="preserve"> the </w:t>
      </w:r>
      <w:proofErr w:type="spellStart"/>
      <w:r w:rsidR="00627670" w:rsidRPr="00684373">
        <w:rPr>
          <w:sz w:val="24"/>
        </w:rPr>
        <w:t>Enoura</w:t>
      </w:r>
      <w:proofErr w:type="spellEnd"/>
      <w:r w:rsidR="00627670" w:rsidRPr="00684373">
        <w:rPr>
          <w:sz w:val="24"/>
        </w:rPr>
        <w:t xml:space="preserve"> </w:t>
      </w:r>
      <w:proofErr w:type="spellStart"/>
      <w:r w:rsidR="00627670" w:rsidRPr="00684373">
        <w:rPr>
          <w:sz w:val="24"/>
        </w:rPr>
        <w:t>Maru</w:t>
      </w:r>
      <w:proofErr w:type="spellEnd"/>
      <w:r w:rsidR="00627670" w:rsidRPr="00684373">
        <w:rPr>
          <w:sz w:val="24"/>
        </w:rPr>
        <w:t xml:space="preserve">. He was sent to Camp No. 17, Fukuoka, on the Island of Kyushu, Japan. </w:t>
      </w:r>
      <w:r w:rsidR="00627670" w:rsidRPr="00684373">
        <w:rPr>
          <w:sz w:val="24"/>
        </w:rPr>
        <w:br/>
      </w:r>
      <w:r w:rsidR="00627670" w:rsidRPr="00684373">
        <w:rPr>
          <w:sz w:val="24"/>
        </w:rPr>
        <w:br/>
        <w:t>He is survived by his wife of 55 years, Be</w:t>
      </w:r>
      <w:r w:rsidR="000E179B">
        <w:rPr>
          <w:sz w:val="24"/>
        </w:rPr>
        <w:t xml:space="preserve">tty; one daughter, </w:t>
      </w:r>
      <w:r w:rsidR="00627670" w:rsidRPr="00684373">
        <w:rPr>
          <w:sz w:val="24"/>
        </w:rPr>
        <w:t xml:space="preserve">three grandchildren and five great-grandchildren. </w:t>
      </w:r>
      <w:r w:rsidR="00627670" w:rsidRPr="00684373">
        <w:rPr>
          <w:sz w:val="24"/>
        </w:rPr>
        <w:br/>
      </w:r>
      <w:r w:rsidR="00016241">
        <w:rPr>
          <w:i/>
          <w:color w:val="C00000"/>
          <w:sz w:val="24"/>
        </w:rPr>
        <w:br/>
      </w:r>
      <w:r w:rsidR="00627670" w:rsidRPr="000E179B">
        <w:rPr>
          <w:i/>
          <w:color w:val="C00000"/>
          <w:sz w:val="24"/>
        </w:rPr>
        <w:t xml:space="preserve">Credit: </w:t>
      </w:r>
      <w:proofErr w:type="spellStart"/>
      <w:r w:rsidR="00627670" w:rsidRPr="000E179B">
        <w:rPr>
          <w:i/>
          <w:color w:val="C00000"/>
          <w:sz w:val="24"/>
        </w:rPr>
        <w:t>Quan</w:t>
      </w:r>
      <w:proofErr w:type="spellEnd"/>
      <w:r w:rsidR="00627670" w:rsidRPr="000E179B">
        <w:rPr>
          <w:i/>
          <w:color w:val="C00000"/>
          <w:sz w:val="24"/>
        </w:rPr>
        <w:t>, March 2008</w:t>
      </w:r>
    </w:p>
    <w:p w14:paraId="4E688294" w14:textId="77777777" w:rsidR="00627670" w:rsidRPr="00684373" w:rsidRDefault="00627670" w:rsidP="00627670">
      <w:pPr>
        <w:spacing w:after="160" w:line="259" w:lineRule="auto"/>
        <w:rPr>
          <w:color w:val="0070C0"/>
          <w:sz w:val="24"/>
        </w:rPr>
      </w:pPr>
    </w:p>
    <w:p w14:paraId="1E52B9AD" w14:textId="3FAC7B65" w:rsidR="00D662C6" w:rsidRPr="00022876" w:rsidRDefault="00D662C6" w:rsidP="00022876"/>
    <w:sectPr w:rsidR="00D662C6" w:rsidRPr="00022876" w:rsidSect="005C3FB0">
      <w:pgSz w:w="15840" w:h="12240" w:orient="landscape"/>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F06A00"/>
    <w:multiLevelType w:val="multilevel"/>
    <w:tmpl w:val="7C5E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AE4E0A"/>
    <w:multiLevelType w:val="multilevel"/>
    <w:tmpl w:val="5CB03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0F227F"/>
    <w:multiLevelType w:val="multilevel"/>
    <w:tmpl w:val="3E2C8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6C0"/>
    <w:rsid w:val="00000004"/>
    <w:rsid w:val="00001C58"/>
    <w:rsid w:val="000033DB"/>
    <w:rsid w:val="00004938"/>
    <w:rsid w:val="00016241"/>
    <w:rsid w:val="00022876"/>
    <w:rsid w:val="00024892"/>
    <w:rsid w:val="00032081"/>
    <w:rsid w:val="00040933"/>
    <w:rsid w:val="00046C8E"/>
    <w:rsid w:val="00055311"/>
    <w:rsid w:val="00061F6B"/>
    <w:rsid w:val="00075C98"/>
    <w:rsid w:val="000866B7"/>
    <w:rsid w:val="0009015B"/>
    <w:rsid w:val="00090D1E"/>
    <w:rsid w:val="00092301"/>
    <w:rsid w:val="000A045F"/>
    <w:rsid w:val="000A308D"/>
    <w:rsid w:val="000A620A"/>
    <w:rsid w:val="000A62D6"/>
    <w:rsid w:val="000A7E63"/>
    <w:rsid w:val="000B5399"/>
    <w:rsid w:val="000C03CD"/>
    <w:rsid w:val="000C56EF"/>
    <w:rsid w:val="000D24E2"/>
    <w:rsid w:val="000E0146"/>
    <w:rsid w:val="000E179B"/>
    <w:rsid w:val="000E3A0A"/>
    <w:rsid w:val="000F7138"/>
    <w:rsid w:val="00113F73"/>
    <w:rsid w:val="00115CC7"/>
    <w:rsid w:val="00117E0D"/>
    <w:rsid w:val="001221B3"/>
    <w:rsid w:val="00152241"/>
    <w:rsid w:val="00152C1E"/>
    <w:rsid w:val="00164D73"/>
    <w:rsid w:val="00171D89"/>
    <w:rsid w:val="00181880"/>
    <w:rsid w:val="0018297A"/>
    <w:rsid w:val="0018324E"/>
    <w:rsid w:val="00183CC6"/>
    <w:rsid w:val="00183E65"/>
    <w:rsid w:val="001841DE"/>
    <w:rsid w:val="0019135F"/>
    <w:rsid w:val="001A301A"/>
    <w:rsid w:val="001B315E"/>
    <w:rsid w:val="001B5EE5"/>
    <w:rsid w:val="001C3EA9"/>
    <w:rsid w:val="001D1909"/>
    <w:rsid w:val="001D4CC9"/>
    <w:rsid w:val="001D78C4"/>
    <w:rsid w:val="001F7097"/>
    <w:rsid w:val="002038C7"/>
    <w:rsid w:val="00203F6E"/>
    <w:rsid w:val="00210C40"/>
    <w:rsid w:val="002129C0"/>
    <w:rsid w:val="00252660"/>
    <w:rsid w:val="0025380A"/>
    <w:rsid w:val="00267B04"/>
    <w:rsid w:val="00273C47"/>
    <w:rsid w:val="00273D8A"/>
    <w:rsid w:val="00283944"/>
    <w:rsid w:val="00292EB1"/>
    <w:rsid w:val="002A61AF"/>
    <w:rsid w:val="002B55FD"/>
    <w:rsid w:val="002C4A6B"/>
    <w:rsid w:val="002C7115"/>
    <w:rsid w:val="002D5CEF"/>
    <w:rsid w:val="002E60DC"/>
    <w:rsid w:val="002E779F"/>
    <w:rsid w:val="00307617"/>
    <w:rsid w:val="0034022D"/>
    <w:rsid w:val="003458B7"/>
    <w:rsid w:val="003553AD"/>
    <w:rsid w:val="00355D99"/>
    <w:rsid w:val="003600D6"/>
    <w:rsid w:val="00367904"/>
    <w:rsid w:val="00371ADD"/>
    <w:rsid w:val="003741C6"/>
    <w:rsid w:val="00381645"/>
    <w:rsid w:val="00397987"/>
    <w:rsid w:val="003C0EED"/>
    <w:rsid w:val="003C704B"/>
    <w:rsid w:val="003D6118"/>
    <w:rsid w:val="003E2041"/>
    <w:rsid w:val="003E4845"/>
    <w:rsid w:val="003F2B07"/>
    <w:rsid w:val="004027F7"/>
    <w:rsid w:val="00403582"/>
    <w:rsid w:val="004036A1"/>
    <w:rsid w:val="00415158"/>
    <w:rsid w:val="00415897"/>
    <w:rsid w:val="004167A3"/>
    <w:rsid w:val="00431CEA"/>
    <w:rsid w:val="00432BEA"/>
    <w:rsid w:val="00435135"/>
    <w:rsid w:val="00437606"/>
    <w:rsid w:val="004419C8"/>
    <w:rsid w:val="00453097"/>
    <w:rsid w:val="00455E04"/>
    <w:rsid w:val="004667A8"/>
    <w:rsid w:val="00471A5E"/>
    <w:rsid w:val="00477E29"/>
    <w:rsid w:val="0048339C"/>
    <w:rsid w:val="00485697"/>
    <w:rsid w:val="0048663F"/>
    <w:rsid w:val="004A4A00"/>
    <w:rsid w:val="004D41AB"/>
    <w:rsid w:val="004F0982"/>
    <w:rsid w:val="004F0A43"/>
    <w:rsid w:val="004F7245"/>
    <w:rsid w:val="00505005"/>
    <w:rsid w:val="0051048E"/>
    <w:rsid w:val="00540BFC"/>
    <w:rsid w:val="00553DA1"/>
    <w:rsid w:val="00563B45"/>
    <w:rsid w:val="00570BC1"/>
    <w:rsid w:val="005727A6"/>
    <w:rsid w:val="00575578"/>
    <w:rsid w:val="005A6ED2"/>
    <w:rsid w:val="005C21FF"/>
    <w:rsid w:val="005D1CB4"/>
    <w:rsid w:val="005E1D36"/>
    <w:rsid w:val="00603E4B"/>
    <w:rsid w:val="00604E67"/>
    <w:rsid w:val="00615043"/>
    <w:rsid w:val="00621806"/>
    <w:rsid w:val="00627670"/>
    <w:rsid w:val="0064201F"/>
    <w:rsid w:val="006462D2"/>
    <w:rsid w:val="00650172"/>
    <w:rsid w:val="0065078E"/>
    <w:rsid w:val="00652DC4"/>
    <w:rsid w:val="006631C7"/>
    <w:rsid w:val="00674409"/>
    <w:rsid w:val="00675841"/>
    <w:rsid w:val="0068136C"/>
    <w:rsid w:val="00684373"/>
    <w:rsid w:val="00690ABB"/>
    <w:rsid w:val="006920E2"/>
    <w:rsid w:val="0069696D"/>
    <w:rsid w:val="00696972"/>
    <w:rsid w:val="006A1670"/>
    <w:rsid w:val="006A4D9F"/>
    <w:rsid w:val="006B5897"/>
    <w:rsid w:val="006B6A24"/>
    <w:rsid w:val="006C25A7"/>
    <w:rsid w:val="006D566A"/>
    <w:rsid w:val="006F4424"/>
    <w:rsid w:val="00724059"/>
    <w:rsid w:val="007242F1"/>
    <w:rsid w:val="0072582B"/>
    <w:rsid w:val="00742F83"/>
    <w:rsid w:val="00754C60"/>
    <w:rsid w:val="00776BC5"/>
    <w:rsid w:val="00786CF4"/>
    <w:rsid w:val="00793BEB"/>
    <w:rsid w:val="007A359B"/>
    <w:rsid w:val="007A4B1F"/>
    <w:rsid w:val="007D36FE"/>
    <w:rsid w:val="007D7FA5"/>
    <w:rsid w:val="007E06B5"/>
    <w:rsid w:val="007F03D0"/>
    <w:rsid w:val="007F470C"/>
    <w:rsid w:val="008359CD"/>
    <w:rsid w:val="008360AD"/>
    <w:rsid w:val="0084273C"/>
    <w:rsid w:val="00847554"/>
    <w:rsid w:val="00852089"/>
    <w:rsid w:val="00855B1A"/>
    <w:rsid w:val="00864FEA"/>
    <w:rsid w:val="00883059"/>
    <w:rsid w:val="00886221"/>
    <w:rsid w:val="0088684F"/>
    <w:rsid w:val="00893C33"/>
    <w:rsid w:val="00894C2C"/>
    <w:rsid w:val="00896040"/>
    <w:rsid w:val="008A278E"/>
    <w:rsid w:val="008C0B03"/>
    <w:rsid w:val="008C7980"/>
    <w:rsid w:val="008D55DB"/>
    <w:rsid w:val="008D6F35"/>
    <w:rsid w:val="008E2063"/>
    <w:rsid w:val="008E5830"/>
    <w:rsid w:val="008E5DC2"/>
    <w:rsid w:val="008E5E5E"/>
    <w:rsid w:val="008F7F4E"/>
    <w:rsid w:val="009016B5"/>
    <w:rsid w:val="00911548"/>
    <w:rsid w:val="00917A80"/>
    <w:rsid w:val="00925F1D"/>
    <w:rsid w:val="00926090"/>
    <w:rsid w:val="00931C8C"/>
    <w:rsid w:val="009356B0"/>
    <w:rsid w:val="009362F6"/>
    <w:rsid w:val="00944681"/>
    <w:rsid w:val="00960FDE"/>
    <w:rsid w:val="0096431C"/>
    <w:rsid w:val="00964B8A"/>
    <w:rsid w:val="00973F3E"/>
    <w:rsid w:val="009A3A5E"/>
    <w:rsid w:val="009B588B"/>
    <w:rsid w:val="009C638A"/>
    <w:rsid w:val="009C7714"/>
    <w:rsid w:val="009D1B5C"/>
    <w:rsid w:val="009D5E0A"/>
    <w:rsid w:val="009E17DB"/>
    <w:rsid w:val="009E2D89"/>
    <w:rsid w:val="009E5B28"/>
    <w:rsid w:val="009F748A"/>
    <w:rsid w:val="00A0554E"/>
    <w:rsid w:val="00A22828"/>
    <w:rsid w:val="00A270D8"/>
    <w:rsid w:val="00A31377"/>
    <w:rsid w:val="00A36A82"/>
    <w:rsid w:val="00A40EB9"/>
    <w:rsid w:val="00A62345"/>
    <w:rsid w:val="00A649C8"/>
    <w:rsid w:val="00A74F4E"/>
    <w:rsid w:val="00A856C0"/>
    <w:rsid w:val="00A9617E"/>
    <w:rsid w:val="00AA37EF"/>
    <w:rsid w:val="00AC01A5"/>
    <w:rsid w:val="00AD3F31"/>
    <w:rsid w:val="00AE16E3"/>
    <w:rsid w:val="00AE1ADE"/>
    <w:rsid w:val="00AF1752"/>
    <w:rsid w:val="00AF7F21"/>
    <w:rsid w:val="00B12F0B"/>
    <w:rsid w:val="00B13820"/>
    <w:rsid w:val="00B13EA1"/>
    <w:rsid w:val="00B15FBD"/>
    <w:rsid w:val="00B257E2"/>
    <w:rsid w:val="00B26345"/>
    <w:rsid w:val="00B3450F"/>
    <w:rsid w:val="00B34DCA"/>
    <w:rsid w:val="00B83A3E"/>
    <w:rsid w:val="00BB70E4"/>
    <w:rsid w:val="00BC39F6"/>
    <w:rsid w:val="00BD2ABE"/>
    <w:rsid w:val="00BE00B5"/>
    <w:rsid w:val="00BF10EE"/>
    <w:rsid w:val="00BF520F"/>
    <w:rsid w:val="00BF6E44"/>
    <w:rsid w:val="00C0028C"/>
    <w:rsid w:val="00C05648"/>
    <w:rsid w:val="00C13400"/>
    <w:rsid w:val="00C13AB0"/>
    <w:rsid w:val="00C14838"/>
    <w:rsid w:val="00C17B71"/>
    <w:rsid w:val="00C226B9"/>
    <w:rsid w:val="00C47B59"/>
    <w:rsid w:val="00C60811"/>
    <w:rsid w:val="00C61C30"/>
    <w:rsid w:val="00C66551"/>
    <w:rsid w:val="00C80229"/>
    <w:rsid w:val="00C941F0"/>
    <w:rsid w:val="00C94FB6"/>
    <w:rsid w:val="00CA1824"/>
    <w:rsid w:val="00CA3914"/>
    <w:rsid w:val="00CA4BDA"/>
    <w:rsid w:val="00CA6505"/>
    <w:rsid w:val="00CB0CD9"/>
    <w:rsid w:val="00CB6842"/>
    <w:rsid w:val="00CB695C"/>
    <w:rsid w:val="00CE0FD1"/>
    <w:rsid w:val="00D12D84"/>
    <w:rsid w:val="00D137DE"/>
    <w:rsid w:val="00D1579E"/>
    <w:rsid w:val="00D2326E"/>
    <w:rsid w:val="00D378A1"/>
    <w:rsid w:val="00D4169E"/>
    <w:rsid w:val="00D46E58"/>
    <w:rsid w:val="00D52EF4"/>
    <w:rsid w:val="00D63B6D"/>
    <w:rsid w:val="00D64F30"/>
    <w:rsid w:val="00D662C6"/>
    <w:rsid w:val="00D70EB3"/>
    <w:rsid w:val="00D75A08"/>
    <w:rsid w:val="00D75EDC"/>
    <w:rsid w:val="00D830EF"/>
    <w:rsid w:val="00D83E1D"/>
    <w:rsid w:val="00D9099D"/>
    <w:rsid w:val="00D95494"/>
    <w:rsid w:val="00D968E2"/>
    <w:rsid w:val="00DA1025"/>
    <w:rsid w:val="00DA6A70"/>
    <w:rsid w:val="00DB3CC9"/>
    <w:rsid w:val="00DC1CC5"/>
    <w:rsid w:val="00DD259B"/>
    <w:rsid w:val="00DD669A"/>
    <w:rsid w:val="00DD700D"/>
    <w:rsid w:val="00DD71E4"/>
    <w:rsid w:val="00DE5EDA"/>
    <w:rsid w:val="00DF6E43"/>
    <w:rsid w:val="00E1688A"/>
    <w:rsid w:val="00E17815"/>
    <w:rsid w:val="00E213FA"/>
    <w:rsid w:val="00E226F0"/>
    <w:rsid w:val="00E4662D"/>
    <w:rsid w:val="00E6343D"/>
    <w:rsid w:val="00E70EAC"/>
    <w:rsid w:val="00E92AC6"/>
    <w:rsid w:val="00EA3681"/>
    <w:rsid w:val="00EC2724"/>
    <w:rsid w:val="00EC411C"/>
    <w:rsid w:val="00ED4935"/>
    <w:rsid w:val="00EF1E5E"/>
    <w:rsid w:val="00EF291E"/>
    <w:rsid w:val="00EF56C1"/>
    <w:rsid w:val="00EF69FC"/>
    <w:rsid w:val="00F134B3"/>
    <w:rsid w:val="00F317E5"/>
    <w:rsid w:val="00F417ED"/>
    <w:rsid w:val="00F75FE5"/>
    <w:rsid w:val="00FA7EA4"/>
    <w:rsid w:val="00FB0EF2"/>
    <w:rsid w:val="00FB5ACE"/>
    <w:rsid w:val="00FB64C6"/>
    <w:rsid w:val="00FD46A0"/>
    <w:rsid w:val="00FE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colormru v:ext="edit" colors="#090"/>
    </o:shapedefaults>
    <o:shapelayout v:ext="edit">
      <o:idmap v:ext="edit" data="1"/>
    </o:shapelayout>
  </w:shapeDefaults>
  <w:decimalSymbol w:val="."/>
  <w:listSeparator w:val=","/>
  <w14:docId w14:val="54BF95C8"/>
  <w15:docId w15:val="{8DD64285-DF57-4D44-B3D9-E2E81FBED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7EF"/>
    <w:rPr>
      <w:rFonts w:ascii="Verdana" w:hAnsi="Verdana"/>
      <w:szCs w:val="24"/>
    </w:rPr>
  </w:style>
  <w:style w:type="paragraph" w:styleId="Heading1">
    <w:name w:val="heading 1"/>
    <w:basedOn w:val="Normal"/>
    <w:next w:val="Normal"/>
    <w:link w:val="Heading1Char"/>
    <w:qFormat/>
    <w:rsid w:val="009E5B28"/>
    <w:pPr>
      <w:ind w:right="58"/>
      <w:jc w:val="right"/>
      <w:outlineLvl w:val="0"/>
    </w:pPr>
    <w:rPr>
      <w:rFonts w:asciiTheme="majorHAnsi" w:hAnsiTheme="majorHAnsi" w:cs="Arial"/>
      <w:b/>
      <w:smallCaps/>
      <w:color w:val="984806" w:themeColor="accent6" w:themeShade="80"/>
      <w:sz w:val="36"/>
      <w:szCs w:val="36"/>
    </w:rPr>
  </w:style>
  <w:style w:type="paragraph" w:styleId="Heading2">
    <w:name w:val="heading 2"/>
    <w:basedOn w:val="Normal"/>
    <w:next w:val="Normal"/>
    <w:link w:val="Heading2Char"/>
    <w:unhideWhenUsed/>
    <w:qFormat/>
    <w:rsid w:val="0069696D"/>
    <w:pPr>
      <w:spacing w:before="120" w:after="200"/>
      <w:jc w:val="center"/>
      <w:outlineLvl w:val="1"/>
    </w:pPr>
  </w:style>
  <w:style w:type="paragraph" w:styleId="Heading3">
    <w:name w:val="heading 3"/>
    <w:basedOn w:val="Normal"/>
    <w:next w:val="Normal"/>
    <w:link w:val="Heading3Char"/>
    <w:unhideWhenUsed/>
    <w:qFormat/>
    <w:rsid w:val="0069696D"/>
    <w:pPr>
      <w:outlineLvl w:val="2"/>
    </w:pPr>
    <w:rPr>
      <w:b/>
      <w:color w:val="FFFFFF"/>
      <w:sz w:val="22"/>
      <w:szCs w:val="22"/>
    </w:rPr>
  </w:style>
  <w:style w:type="paragraph" w:styleId="Heading4">
    <w:name w:val="heading 4"/>
    <w:basedOn w:val="Normal"/>
    <w:next w:val="Normal"/>
    <w:link w:val="Heading4Char"/>
    <w:unhideWhenUsed/>
    <w:qFormat/>
    <w:rsid w:val="00684373"/>
    <w:pPr>
      <w:keepNext/>
      <w:spacing w:before="100" w:beforeAutospacing="1" w:after="100" w:afterAutospacing="1"/>
      <w:outlineLvl w:val="3"/>
    </w:pPr>
    <w:rPr>
      <w:bCs/>
      <w:i/>
      <w:color w:val="C00000"/>
      <w:szCs w:val="20"/>
    </w:rPr>
  </w:style>
  <w:style w:type="paragraph" w:styleId="Heading5">
    <w:name w:val="heading 5"/>
    <w:basedOn w:val="Normal"/>
    <w:next w:val="Normal"/>
    <w:link w:val="Heading5Char"/>
    <w:unhideWhenUsed/>
    <w:qFormat/>
    <w:rsid w:val="00684373"/>
    <w:pPr>
      <w:keepNext/>
      <w:spacing w:before="100" w:beforeAutospacing="1" w:after="100" w:afterAutospacing="1" w:line="259" w:lineRule="auto"/>
      <w:outlineLvl w:val="4"/>
    </w:pPr>
    <w:rPr>
      <w:b/>
      <w:bCs/>
      <w:color w:val="C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63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unhideWhenUsed/>
    <w:rsid w:val="002E60DC"/>
    <w:rPr>
      <w:rFonts w:ascii="Tahoma" w:hAnsi="Tahoma" w:cs="Tahoma"/>
      <w:sz w:val="16"/>
      <w:szCs w:val="16"/>
    </w:rPr>
  </w:style>
  <w:style w:type="character" w:customStyle="1" w:styleId="Heading2Char">
    <w:name w:val="Heading 2 Char"/>
    <w:basedOn w:val="DefaultParagraphFont"/>
    <w:link w:val="Heading2"/>
    <w:rsid w:val="0069696D"/>
    <w:rPr>
      <w:rFonts w:asciiTheme="minorHAnsi" w:hAnsiTheme="minorHAnsi"/>
      <w:szCs w:val="24"/>
    </w:rPr>
  </w:style>
  <w:style w:type="paragraph" w:customStyle="1" w:styleId="smallertype">
    <w:name w:val="smaller type"/>
    <w:basedOn w:val="Normal"/>
    <w:link w:val="smallertypeChar"/>
    <w:qFormat/>
    <w:rsid w:val="0069696D"/>
    <w:rPr>
      <w:color w:val="FFFFFF" w:themeColor="background1"/>
      <w:sz w:val="18"/>
    </w:rPr>
  </w:style>
  <w:style w:type="character" w:customStyle="1" w:styleId="smallertypeChar">
    <w:name w:val="smaller type Char"/>
    <w:basedOn w:val="DefaultParagraphFont"/>
    <w:link w:val="smallertype"/>
    <w:rsid w:val="0069696D"/>
    <w:rPr>
      <w:rFonts w:asciiTheme="minorHAnsi" w:hAnsiTheme="minorHAnsi"/>
      <w:color w:val="FFFFFF" w:themeColor="background1"/>
      <w:sz w:val="18"/>
      <w:szCs w:val="24"/>
    </w:rPr>
  </w:style>
  <w:style w:type="paragraph" w:customStyle="1" w:styleId="Notes">
    <w:name w:val="Notes"/>
    <w:basedOn w:val="Normal"/>
    <w:qFormat/>
    <w:rsid w:val="0069696D"/>
    <w:pPr>
      <w:ind w:left="58" w:right="58"/>
    </w:pPr>
  </w:style>
  <w:style w:type="character" w:customStyle="1" w:styleId="Heading3Char">
    <w:name w:val="Heading 3 Char"/>
    <w:basedOn w:val="DefaultParagraphFont"/>
    <w:link w:val="Heading3"/>
    <w:rsid w:val="0069696D"/>
    <w:rPr>
      <w:rFonts w:asciiTheme="minorHAnsi" w:hAnsiTheme="minorHAnsi"/>
      <w:b/>
      <w:color w:val="FFFFFF"/>
      <w:sz w:val="22"/>
      <w:szCs w:val="22"/>
    </w:rPr>
  </w:style>
  <w:style w:type="character" w:customStyle="1" w:styleId="s1">
    <w:name w:val="s1"/>
    <w:basedOn w:val="DefaultParagraphFont"/>
    <w:rsid w:val="00D52EF4"/>
  </w:style>
  <w:style w:type="character" w:customStyle="1" w:styleId="Heading1Char">
    <w:name w:val="Heading 1 Char"/>
    <w:basedOn w:val="DefaultParagraphFont"/>
    <w:link w:val="Heading1"/>
    <w:rsid w:val="00CE0FD1"/>
    <w:rPr>
      <w:rFonts w:asciiTheme="majorHAnsi" w:hAnsiTheme="majorHAnsi" w:cs="Arial"/>
      <w:b/>
      <w:smallCaps/>
      <w:color w:val="984806" w:themeColor="accent6" w:themeShade="80"/>
      <w:sz w:val="36"/>
      <w:szCs w:val="36"/>
    </w:rPr>
  </w:style>
  <w:style w:type="paragraph" w:styleId="NormalWeb">
    <w:name w:val="Normal (Web)"/>
    <w:basedOn w:val="Normal"/>
    <w:link w:val="NormalWebChar"/>
    <w:uiPriority w:val="99"/>
    <w:rsid w:val="00CE0FD1"/>
    <w:pPr>
      <w:spacing w:after="75"/>
    </w:pPr>
    <w:rPr>
      <w:rFonts w:ascii="Times New Roman" w:hAnsi="Times New Roman"/>
    </w:rPr>
  </w:style>
  <w:style w:type="character" w:customStyle="1" w:styleId="NormalWebChar">
    <w:name w:val="Normal (Web) Char"/>
    <w:link w:val="NormalWeb"/>
    <w:uiPriority w:val="99"/>
    <w:rsid w:val="00CE0FD1"/>
    <w:rPr>
      <w:sz w:val="24"/>
      <w:szCs w:val="24"/>
    </w:rPr>
  </w:style>
  <w:style w:type="character" w:styleId="Strong">
    <w:name w:val="Strong"/>
    <w:basedOn w:val="DefaultParagraphFont"/>
    <w:uiPriority w:val="22"/>
    <w:qFormat/>
    <w:rsid w:val="00F134B3"/>
    <w:rPr>
      <w:b/>
      <w:bCs/>
    </w:rPr>
  </w:style>
  <w:style w:type="character" w:styleId="Emphasis">
    <w:name w:val="Emphasis"/>
    <w:basedOn w:val="DefaultParagraphFont"/>
    <w:uiPriority w:val="20"/>
    <w:qFormat/>
    <w:rsid w:val="00C941F0"/>
    <w:rPr>
      <w:i/>
      <w:iCs/>
    </w:rPr>
  </w:style>
  <w:style w:type="paragraph" w:customStyle="1" w:styleId="Style1">
    <w:name w:val="Style1"/>
    <w:basedOn w:val="Normal"/>
    <w:link w:val="Style1Char"/>
    <w:autoRedefine/>
    <w:qFormat/>
    <w:rsid w:val="00485697"/>
    <w:rPr>
      <w:rFonts w:cs="Arial"/>
      <w:iCs/>
      <w:szCs w:val="20"/>
    </w:rPr>
  </w:style>
  <w:style w:type="character" w:customStyle="1" w:styleId="Style1Char">
    <w:name w:val="Style1 Char"/>
    <w:basedOn w:val="DefaultParagraphFont"/>
    <w:link w:val="Style1"/>
    <w:rsid w:val="00485697"/>
    <w:rPr>
      <w:rFonts w:ascii="Verdana" w:hAnsi="Verdana" w:cs="Arial"/>
      <w:iCs/>
    </w:rPr>
  </w:style>
  <w:style w:type="character" w:customStyle="1" w:styleId="object">
    <w:name w:val="object"/>
    <w:basedOn w:val="DefaultParagraphFont"/>
    <w:rsid w:val="00113F73"/>
  </w:style>
  <w:style w:type="character" w:styleId="Hyperlink">
    <w:name w:val="Hyperlink"/>
    <w:basedOn w:val="DefaultParagraphFont"/>
    <w:unhideWhenUsed/>
    <w:rsid w:val="008E5E5E"/>
    <w:rPr>
      <w:color w:val="0000FF" w:themeColor="hyperlink"/>
      <w:u w:val="single"/>
    </w:rPr>
  </w:style>
  <w:style w:type="paragraph" w:styleId="Title">
    <w:name w:val="Title"/>
    <w:basedOn w:val="Normal"/>
    <w:next w:val="Normal"/>
    <w:link w:val="TitleChar"/>
    <w:unhideWhenUsed/>
    <w:qFormat/>
    <w:rsid w:val="00973F3E"/>
    <w:pPr>
      <w:spacing w:before="100" w:beforeAutospacing="1" w:after="100" w:afterAutospacing="1"/>
      <w:jc w:val="center"/>
    </w:pPr>
    <w:rPr>
      <w:b/>
      <w:bCs/>
      <w:color w:val="C00000"/>
      <w:sz w:val="32"/>
      <w:szCs w:val="32"/>
      <w:u w:val="single"/>
    </w:rPr>
  </w:style>
  <w:style w:type="character" w:customStyle="1" w:styleId="TitleChar">
    <w:name w:val="Title Char"/>
    <w:basedOn w:val="DefaultParagraphFont"/>
    <w:link w:val="Title"/>
    <w:rsid w:val="00973F3E"/>
    <w:rPr>
      <w:rFonts w:ascii="Verdana" w:hAnsi="Verdana"/>
      <w:b/>
      <w:bCs/>
      <w:color w:val="C00000"/>
      <w:sz w:val="32"/>
      <w:szCs w:val="32"/>
      <w:u w:val="single"/>
    </w:rPr>
  </w:style>
  <w:style w:type="character" w:customStyle="1" w:styleId="Heading4Char">
    <w:name w:val="Heading 4 Char"/>
    <w:basedOn w:val="DefaultParagraphFont"/>
    <w:link w:val="Heading4"/>
    <w:rsid w:val="00684373"/>
    <w:rPr>
      <w:rFonts w:ascii="Verdana" w:hAnsi="Verdana"/>
      <w:bCs/>
      <w:i/>
      <w:color w:val="C00000"/>
    </w:rPr>
  </w:style>
  <w:style w:type="character" w:customStyle="1" w:styleId="Heading5Char">
    <w:name w:val="Heading 5 Char"/>
    <w:basedOn w:val="DefaultParagraphFont"/>
    <w:link w:val="Heading5"/>
    <w:rsid w:val="00684373"/>
    <w:rPr>
      <w:rFonts w:ascii="Verdana" w:hAnsi="Verdana"/>
      <w:b/>
      <w:bCs/>
      <w:color w:val="C00000"/>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17505">
      <w:bodyDiv w:val="1"/>
      <w:marLeft w:val="0"/>
      <w:marRight w:val="0"/>
      <w:marTop w:val="0"/>
      <w:marBottom w:val="0"/>
      <w:divBdr>
        <w:top w:val="none" w:sz="0" w:space="0" w:color="auto"/>
        <w:left w:val="none" w:sz="0" w:space="0" w:color="auto"/>
        <w:bottom w:val="none" w:sz="0" w:space="0" w:color="auto"/>
        <w:right w:val="none" w:sz="0" w:space="0" w:color="auto"/>
      </w:divBdr>
      <w:divsChild>
        <w:div w:id="1439836156">
          <w:marLeft w:val="0"/>
          <w:marRight w:val="0"/>
          <w:marTop w:val="100"/>
          <w:marBottom w:val="100"/>
          <w:divBdr>
            <w:top w:val="none" w:sz="0" w:space="0" w:color="auto"/>
            <w:left w:val="none" w:sz="0" w:space="0" w:color="auto"/>
            <w:bottom w:val="none" w:sz="0" w:space="0" w:color="auto"/>
            <w:right w:val="none" w:sz="0" w:space="0" w:color="auto"/>
          </w:divBdr>
          <w:divsChild>
            <w:div w:id="295064040">
              <w:marLeft w:val="0"/>
              <w:marRight w:val="0"/>
              <w:marTop w:val="0"/>
              <w:marBottom w:val="0"/>
              <w:divBdr>
                <w:top w:val="single" w:sz="6" w:space="0" w:color="B59B86"/>
                <w:left w:val="single" w:sz="6" w:space="0" w:color="B59B86"/>
                <w:bottom w:val="single" w:sz="6" w:space="0" w:color="B59B86"/>
                <w:right w:val="single" w:sz="6" w:space="0" w:color="B59B86"/>
              </w:divBdr>
              <w:divsChild>
                <w:div w:id="1464275429">
                  <w:marLeft w:val="0"/>
                  <w:marRight w:val="0"/>
                  <w:marTop w:val="0"/>
                  <w:marBottom w:val="0"/>
                  <w:divBdr>
                    <w:top w:val="none" w:sz="0" w:space="0" w:color="auto"/>
                    <w:left w:val="none" w:sz="0" w:space="0" w:color="auto"/>
                    <w:bottom w:val="none" w:sz="0" w:space="0" w:color="auto"/>
                    <w:right w:val="none" w:sz="0" w:space="0" w:color="auto"/>
                  </w:divBdr>
                  <w:divsChild>
                    <w:div w:id="709497499">
                      <w:marLeft w:val="0"/>
                      <w:marRight w:val="0"/>
                      <w:marTop w:val="0"/>
                      <w:marBottom w:val="0"/>
                      <w:divBdr>
                        <w:top w:val="none" w:sz="0" w:space="0" w:color="auto"/>
                        <w:left w:val="none" w:sz="0" w:space="0" w:color="auto"/>
                        <w:bottom w:val="none" w:sz="0" w:space="0" w:color="auto"/>
                        <w:right w:val="none" w:sz="0" w:space="0" w:color="auto"/>
                      </w:divBdr>
                      <w:divsChild>
                        <w:div w:id="122888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91797">
      <w:bodyDiv w:val="1"/>
      <w:marLeft w:val="0"/>
      <w:marRight w:val="0"/>
      <w:marTop w:val="0"/>
      <w:marBottom w:val="0"/>
      <w:divBdr>
        <w:top w:val="none" w:sz="0" w:space="0" w:color="auto"/>
        <w:left w:val="none" w:sz="0" w:space="0" w:color="auto"/>
        <w:bottom w:val="none" w:sz="0" w:space="0" w:color="auto"/>
        <w:right w:val="none" w:sz="0" w:space="0" w:color="auto"/>
      </w:divBdr>
    </w:div>
    <w:div w:id="566234221">
      <w:bodyDiv w:val="1"/>
      <w:marLeft w:val="0"/>
      <w:marRight w:val="0"/>
      <w:marTop w:val="0"/>
      <w:marBottom w:val="0"/>
      <w:divBdr>
        <w:top w:val="none" w:sz="0" w:space="0" w:color="auto"/>
        <w:left w:val="none" w:sz="0" w:space="0" w:color="auto"/>
        <w:bottom w:val="none" w:sz="0" w:space="0" w:color="auto"/>
        <w:right w:val="none" w:sz="0" w:space="0" w:color="auto"/>
      </w:divBdr>
    </w:div>
    <w:div w:id="781414567">
      <w:bodyDiv w:val="1"/>
      <w:marLeft w:val="0"/>
      <w:marRight w:val="0"/>
      <w:marTop w:val="0"/>
      <w:marBottom w:val="0"/>
      <w:divBdr>
        <w:top w:val="none" w:sz="0" w:space="0" w:color="auto"/>
        <w:left w:val="none" w:sz="0" w:space="0" w:color="auto"/>
        <w:bottom w:val="none" w:sz="0" w:space="0" w:color="auto"/>
        <w:right w:val="none" w:sz="0" w:space="0" w:color="auto"/>
      </w:divBdr>
    </w:div>
    <w:div w:id="913705718">
      <w:bodyDiv w:val="1"/>
      <w:marLeft w:val="0"/>
      <w:marRight w:val="0"/>
      <w:marTop w:val="0"/>
      <w:marBottom w:val="0"/>
      <w:divBdr>
        <w:top w:val="none" w:sz="0" w:space="0" w:color="auto"/>
        <w:left w:val="none" w:sz="0" w:space="0" w:color="auto"/>
        <w:bottom w:val="none" w:sz="0" w:space="0" w:color="auto"/>
        <w:right w:val="none" w:sz="0" w:space="0" w:color="auto"/>
      </w:divBdr>
      <w:divsChild>
        <w:div w:id="1818721220">
          <w:marLeft w:val="0"/>
          <w:marRight w:val="0"/>
          <w:marTop w:val="100"/>
          <w:marBottom w:val="100"/>
          <w:divBdr>
            <w:top w:val="none" w:sz="0" w:space="0" w:color="auto"/>
            <w:left w:val="none" w:sz="0" w:space="0" w:color="auto"/>
            <w:bottom w:val="none" w:sz="0" w:space="0" w:color="auto"/>
            <w:right w:val="none" w:sz="0" w:space="0" w:color="auto"/>
          </w:divBdr>
          <w:divsChild>
            <w:div w:id="1326400396">
              <w:marLeft w:val="0"/>
              <w:marRight w:val="0"/>
              <w:marTop w:val="0"/>
              <w:marBottom w:val="0"/>
              <w:divBdr>
                <w:top w:val="single" w:sz="6" w:space="0" w:color="B59B86"/>
                <w:left w:val="single" w:sz="6" w:space="0" w:color="B59B86"/>
                <w:bottom w:val="single" w:sz="6" w:space="0" w:color="B59B86"/>
                <w:right w:val="single" w:sz="6" w:space="0" w:color="B59B86"/>
              </w:divBdr>
              <w:divsChild>
                <w:div w:id="1075316825">
                  <w:marLeft w:val="0"/>
                  <w:marRight w:val="0"/>
                  <w:marTop w:val="0"/>
                  <w:marBottom w:val="0"/>
                  <w:divBdr>
                    <w:top w:val="none" w:sz="0" w:space="0" w:color="auto"/>
                    <w:left w:val="none" w:sz="0" w:space="0" w:color="auto"/>
                    <w:bottom w:val="none" w:sz="0" w:space="0" w:color="auto"/>
                    <w:right w:val="none" w:sz="0" w:space="0" w:color="auto"/>
                  </w:divBdr>
                  <w:divsChild>
                    <w:div w:id="413744944">
                      <w:marLeft w:val="0"/>
                      <w:marRight w:val="0"/>
                      <w:marTop w:val="0"/>
                      <w:marBottom w:val="0"/>
                      <w:divBdr>
                        <w:top w:val="none" w:sz="0" w:space="0" w:color="auto"/>
                        <w:left w:val="none" w:sz="0" w:space="0" w:color="auto"/>
                        <w:bottom w:val="none" w:sz="0" w:space="0" w:color="auto"/>
                        <w:right w:val="none" w:sz="0" w:space="0" w:color="auto"/>
                      </w:divBdr>
                      <w:divsChild>
                        <w:div w:id="206302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39463">
      <w:bodyDiv w:val="1"/>
      <w:marLeft w:val="0"/>
      <w:marRight w:val="0"/>
      <w:marTop w:val="0"/>
      <w:marBottom w:val="0"/>
      <w:divBdr>
        <w:top w:val="none" w:sz="0" w:space="0" w:color="auto"/>
        <w:left w:val="none" w:sz="0" w:space="0" w:color="auto"/>
        <w:bottom w:val="none" w:sz="0" w:space="0" w:color="auto"/>
        <w:right w:val="none" w:sz="0" w:space="0" w:color="auto"/>
      </w:divBdr>
    </w:div>
    <w:div w:id="1042906186">
      <w:bodyDiv w:val="1"/>
      <w:marLeft w:val="0"/>
      <w:marRight w:val="0"/>
      <w:marTop w:val="0"/>
      <w:marBottom w:val="0"/>
      <w:divBdr>
        <w:top w:val="none" w:sz="0" w:space="0" w:color="auto"/>
        <w:left w:val="none" w:sz="0" w:space="0" w:color="auto"/>
        <w:bottom w:val="none" w:sz="0" w:space="0" w:color="auto"/>
        <w:right w:val="none" w:sz="0" w:space="0" w:color="auto"/>
      </w:divBdr>
      <w:divsChild>
        <w:div w:id="1367019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4085189">
      <w:bodyDiv w:val="1"/>
      <w:marLeft w:val="0"/>
      <w:marRight w:val="0"/>
      <w:marTop w:val="0"/>
      <w:marBottom w:val="0"/>
      <w:divBdr>
        <w:top w:val="none" w:sz="0" w:space="0" w:color="auto"/>
        <w:left w:val="none" w:sz="0" w:space="0" w:color="auto"/>
        <w:bottom w:val="none" w:sz="0" w:space="0" w:color="auto"/>
        <w:right w:val="none" w:sz="0" w:space="0" w:color="auto"/>
      </w:divBdr>
    </w:div>
    <w:div w:id="1342733354">
      <w:bodyDiv w:val="1"/>
      <w:marLeft w:val="0"/>
      <w:marRight w:val="0"/>
      <w:marTop w:val="0"/>
      <w:marBottom w:val="0"/>
      <w:divBdr>
        <w:top w:val="none" w:sz="0" w:space="0" w:color="auto"/>
        <w:left w:val="none" w:sz="0" w:space="0" w:color="auto"/>
        <w:bottom w:val="none" w:sz="0" w:space="0" w:color="auto"/>
        <w:right w:val="none" w:sz="0" w:space="0" w:color="auto"/>
      </w:divBdr>
      <w:divsChild>
        <w:div w:id="339507390">
          <w:marLeft w:val="0"/>
          <w:marRight w:val="0"/>
          <w:marTop w:val="0"/>
          <w:marBottom w:val="0"/>
          <w:divBdr>
            <w:top w:val="none" w:sz="0" w:space="0" w:color="auto"/>
            <w:left w:val="none" w:sz="0" w:space="0" w:color="auto"/>
            <w:bottom w:val="none" w:sz="0" w:space="0" w:color="auto"/>
            <w:right w:val="none" w:sz="0" w:space="0" w:color="auto"/>
          </w:divBdr>
          <w:divsChild>
            <w:div w:id="1973099426">
              <w:marLeft w:val="0"/>
              <w:marRight w:val="0"/>
              <w:marTop w:val="0"/>
              <w:marBottom w:val="0"/>
              <w:divBdr>
                <w:top w:val="none" w:sz="0" w:space="0" w:color="auto"/>
                <w:left w:val="none" w:sz="0" w:space="0" w:color="auto"/>
                <w:bottom w:val="none" w:sz="0" w:space="0" w:color="auto"/>
                <w:right w:val="none" w:sz="0" w:space="0" w:color="auto"/>
              </w:divBdr>
              <w:divsChild>
                <w:div w:id="1840847099">
                  <w:marLeft w:val="0"/>
                  <w:marRight w:val="0"/>
                  <w:marTop w:val="0"/>
                  <w:marBottom w:val="0"/>
                  <w:divBdr>
                    <w:top w:val="none" w:sz="0" w:space="0" w:color="auto"/>
                    <w:left w:val="none" w:sz="0" w:space="0" w:color="auto"/>
                    <w:bottom w:val="none" w:sz="0" w:space="0" w:color="auto"/>
                    <w:right w:val="none" w:sz="0" w:space="0" w:color="auto"/>
                  </w:divBdr>
                  <w:divsChild>
                    <w:div w:id="20065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363533">
      <w:bodyDiv w:val="1"/>
      <w:marLeft w:val="0"/>
      <w:marRight w:val="0"/>
      <w:marTop w:val="0"/>
      <w:marBottom w:val="0"/>
      <w:divBdr>
        <w:top w:val="none" w:sz="0" w:space="0" w:color="auto"/>
        <w:left w:val="none" w:sz="0" w:space="0" w:color="auto"/>
        <w:bottom w:val="none" w:sz="0" w:space="0" w:color="auto"/>
        <w:right w:val="none" w:sz="0" w:space="0" w:color="auto"/>
      </w:divBdr>
      <w:divsChild>
        <w:div w:id="1852648253">
          <w:marLeft w:val="0"/>
          <w:marRight w:val="0"/>
          <w:marTop w:val="100"/>
          <w:marBottom w:val="100"/>
          <w:divBdr>
            <w:top w:val="none" w:sz="0" w:space="0" w:color="auto"/>
            <w:left w:val="none" w:sz="0" w:space="0" w:color="auto"/>
            <w:bottom w:val="none" w:sz="0" w:space="0" w:color="auto"/>
            <w:right w:val="none" w:sz="0" w:space="0" w:color="auto"/>
          </w:divBdr>
          <w:divsChild>
            <w:div w:id="869805329">
              <w:marLeft w:val="0"/>
              <w:marRight w:val="0"/>
              <w:marTop w:val="0"/>
              <w:marBottom w:val="0"/>
              <w:divBdr>
                <w:top w:val="single" w:sz="6" w:space="0" w:color="B59B86"/>
                <w:left w:val="single" w:sz="6" w:space="0" w:color="B59B86"/>
                <w:bottom w:val="single" w:sz="6" w:space="0" w:color="B59B86"/>
                <w:right w:val="single" w:sz="6" w:space="0" w:color="B59B86"/>
              </w:divBdr>
              <w:divsChild>
                <w:div w:id="133643296">
                  <w:marLeft w:val="0"/>
                  <w:marRight w:val="0"/>
                  <w:marTop w:val="0"/>
                  <w:marBottom w:val="0"/>
                  <w:divBdr>
                    <w:top w:val="none" w:sz="0" w:space="0" w:color="auto"/>
                    <w:left w:val="none" w:sz="0" w:space="0" w:color="auto"/>
                    <w:bottom w:val="none" w:sz="0" w:space="0" w:color="auto"/>
                    <w:right w:val="none" w:sz="0" w:space="0" w:color="auto"/>
                  </w:divBdr>
                  <w:divsChild>
                    <w:div w:id="1173494009">
                      <w:marLeft w:val="0"/>
                      <w:marRight w:val="0"/>
                      <w:marTop w:val="0"/>
                      <w:marBottom w:val="0"/>
                      <w:divBdr>
                        <w:top w:val="none" w:sz="0" w:space="0" w:color="auto"/>
                        <w:left w:val="none" w:sz="0" w:space="0" w:color="auto"/>
                        <w:bottom w:val="none" w:sz="0" w:space="0" w:color="auto"/>
                        <w:right w:val="none" w:sz="0" w:space="0" w:color="auto"/>
                      </w:divBdr>
                      <w:divsChild>
                        <w:div w:id="9797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809897">
      <w:bodyDiv w:val="1"/>
      <w:marLeft w:val="0"/>
      <w:marRight w:val="0"/>
      <w:marTop w:val="0"/>
      <w:marBottom w:val="0"/>
      <w:divBdr>
        <w:top w:val="none" w:sz="0" w:space="0" w:color="auto"/>
        <w:left w:val="none" w:sz="0" w:space="0" w:color="auto"/>
        <w:bottom w:val="none" w:sz="0" w:space="0" w:color="auto"/>
        <w:right w:val="none" w:sz="0" w:space="0" w:color="auto"/>
      </w:divBdr>
    </w:div>
    <w:div w:id="1878621744">
      <w:bodyDiv w:val="1"/>
      <w:marLeft w:val="0"/>
      <w:marRight w:val="0"/>
      <w:marTop w:val="0"/>
      <w:marBottom w:val="0"/>
      <w:divBdr>
        <w:top w:val="none" w:sz="0" w:space="0" w:color="auto"/>
        <w:left w:val="none" w:sz="0" w:space="0" w:color="auto"/>
        <w:bottom w:val="none" w:sz="0" w:space="0" w:color="auto"/>
        <w:right w:val="none" w:sz="0" w:space="0" w:color="auto"/>
      </w:divBdr>
    </w:div>
    <w:div w:id="20289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davdahl.com/Bio%20Pages/Agaito%20Silva%20Obit.htm" TargetMode="External"/><Relationship Id="rId3" Type="http://schemas.openxmlformats.org/officeDocument/2006/relationships/styles" Target="styles.xml"/><Relationship Id="rId7" Type="http://schemas.openxmlformats.org/officeDocument/2006/relationships/hyperlink" Target="http://www.lindavdahl.com/Bio%20Pages/Agaito%20Silva%20Obit.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indavdahl.com/Bio%20Pages/Agaito%20Silva%20Obit.ht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Checklist%20for%20my%20ideal%20c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E54B152-04CD-4D46-AAE9-3BC9BF3BEA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Checklist for my ideal car</Template>
  <TotalTime>52</TotalTime>
  <Pages>7</Pages>
  <Words>2059</Words>
  <Characters>11738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Checklist for my ideal car</vt:lpstr>
    </vt:vector>
  </TitlesOfParts>
  <Company/>
  <LinksUpToDate>false</LinksUpToDate>
  <CharactersWithSpaces>13770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my ideal car</dc:title>
  <dc:creator>John</dc:creator>
  <cp:keywords/>
  <cp:lastModifiedBy>LindaV</cp:lastModifiedBy>
  <cp:revision>17</cp:revision>
  <cp:lastPrinted>2003-08-12T20:41:00Z</cp:lastPrinted>
  <dcterms:created xsi:type="dcterms:W3CDTF">2018-08-02T01:40:00Z</dcterms:created>
  <dcterms:modified xsi:type="dcterms:W3CDTF">2022-05-28T18:26:00Z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TC060904451033</vt:lpwstr>
  </property>
</Properties>
</file>