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45FBC" w14:textId="4931EB83" w:rsidR="00B97714" w:rsidRPr="00A33B4D" w:rsidRDefault="00A33B4D" w:rsidP="00A33B4D">
      <w:pPr>
        <w:pStyle w:val="NormalWeb"/>
        <w:jc w:val="center"/>
        <w:rPr>
          <w:rFonts w:ascii="Verdana" w:hAnsi="Verdana"/>
          <w:color w:val="C00000"/>
          <w:sz w:val="36"/>
          <w:szCs w:val="36"/>
          <w:u w:val="single"/>
        </w:rPr>
      </w:pPr>
      <w:r>
        <w:rPr>
          <w:rFonts w:ascii="Verdana" w:hAnsi="Verdana"/>
          <w:b/>
          <w:bCs/>
          <w:iCs/>
          <w:noProof/>
          <w:color w:val="C00000"/>
          <w:sz w:val="36"/>
          <w:szCs w:val="36"/>
        </w:rPr>
        <w:drawing>
          <wp:anchor distT="0" distB="0" distL="0" distR="182880" simplePos="0" relativeHeight="251660288" behindDoc="0" locked="0" layoutInCell="1" allowOverlap="0" wp14:editId="2BE1F5E1">
            <wp:simplePos x="0" y="0"/>
            <wp:positionH relativeFrom="margin">
              <wp:align>left</wp:align>
            </wp:positionH>
            <wp:positionV relativeFrom="paragraph">
              <wp:posOffset>9525</wp:posOffset>
            </wp:positionV>
            <wp:extent cx="2578608" cy="3502152"/>
            <wp:effectExtent l="0" t="0" r="0" b="3175"/>
            <wp:wrapSquare wrapText="bothSides"/>
            <wp:docPr id="2" name="Picture 2" descr="Kenneth%2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nneth%20G"/>
                    <pic:cNvPicPr>
                      <a:picLocks noChangeAspect="1" noChangeArrowheads="1"/>
                    </pic:cNvPicPr>
                  </pic:nvPicPr>
                  <pic:blipFill>
                    <a:blip r:embed="rId6">
                      <a:extLst>
                        <a:ext uri="{28A0092B-C50C-407E-A947-70E740481C1C}">
                          <a14:useLocalDpi xmlns:a14="http://schemas.microsoft.com/office/drawing/2010/main" val="0"/>
                        </a:ext>
                      </a:extLst>
                    </a:blip>
                    <a:srcRect t="8197"/>
                    <a:stretch>
                      <a:fillRect/>
                    </a:stretch>
                  </pic:blipFill>
                  <pic:spPr bwMode="auto">
                    <a:xfrm>
                      <a:off x="0" y="0"/>
                      <a:ext cx="2578608" cy="3502152"/>
                    </a:xfrm>
                    <a:prstGeom prst="rect">
                      <a:avLst/>
                    </a:prstGeom>
                    <a:noFill/>
                    <a:ln>
                      <a:noFill/>
                    </a:ln>
                  </pic:spPr>
                </pic:pic>
              </a:graphicData>
            </a:graphic>
            <wp14:sizeRelH relativeFrom="page">
              <wp14:pctWidth>0</wp14:pctWidth>
            </wp14:sizeRelH>
            <wp14:sizeRelV relativeFrom="page">
              <wp14:pctHeight>0</wp14:pctHeight>
            </wp14:sizeRelV>
          </wp:anchor>
        </w:drawing>
      </w:r>
      <w:r w:rsidR="00B97714" w:rsidRPr="00A33B4D">
        <w:rPr>
          <w:rFonts w:ascii="Verdana" w:hAnsi="Verdana"/>
          <w:b/>
          <w:bCs/>
          <w:iCs/>
          <w:color w:val="C00000"/>
          <w:sz w:val="36"/>
          <w:szCs w:val="36"/>
          <w:u w:val="single"/>
        </w:rPr>
        <w:t>Kenneth G. Norman</w:t>
      </w:r>
    </w:p>
    <w:p w14:paraId="47D98DDB" w14:textId="569FBD67" w:rsidR="00B97714" w:rsidRPr="00E75EA5" w:rsidRDefault="00B97714" w:rsidP="00B97714">
      <w:pPr>
        <w:spacing w:before="100" w:beforeAutospacing="1" w:after="100" w:afterAutospacing="1"/>
        <w:rPr>
          <w:sz w:val="24"/>
        </w:rPr>
      </w:pPr>
      <w:r w:rsidRPr="00E75EA5">
        <w:rPr>
          <w:rFonts w:cs="Arial"/>
          <w:sz w:val="24"/>
        </w:rPr>
        <w:t xml:space="preserve">Ken was born in Harlesden, London on 9th February 1920. The family moved to </w:t>
      </w:r>
      <w:proofErr w:type="spellStart"/>
      <w:r w:rsidRPr="00E75EA5">
        <w:rPr>
          <w:rFonts w:cs="Arial"/>
          <w:sz w:val="24"/>
        </w:rPr>
        <w:t>Letchworth</w:t>
      </w:r>
      <w:proofErr w:type="spellEnd"/>
      <w:r w:rsidRPr="00E75EA5">
        <w:rPr>
          <w:rFonts w:cs="Arial"/>
          <w:sz w:val="24"/>
        </w:rPr>
        <w:t>, Hertfordshire in the early 1930s.</w:t>
      </w:r>
    </w:p>
    <w:p w14:paraId="0023ED3E" w14:textId="77777777" w:rsidR="00B97714" w:rsidRPr="00E75EA5" w:rsidRDefault="00B97714" w:rsidP="00B97714">
      <w:pPr>
        <w:spacing w:before="100" w:beforeAutospacing="1" w:after="100" w:afterAutospacing="1"/>
        <w:rPr>
          <w:sz w:val="24"/>
        </w:rPr>
      </w:pPr>
      <w:r w:rsidRPr="00E75EA5">
        <w:rPr>
          <w:rFonts w:cs="Arial"/>
          <w:sz w:val="24"/>
        </w:rPr>
        <w:t xml:space="preserve">On leaving </w:t>
      </w:r>
      <w:smartTag w:uri="urn:schemas-microsoft-com:office:smarttags" w:element="PersonName">
        <w:r w:rsidRPr="00E75EA5">
          <w:rPr>
            <w:rFonts w:cs="Arial"/>
            <w:sz w:val="24"/>
          </w:rPr>
          <w:t>Wes</w:t>
        </w:r>
      </w:smartTag>
      <w:r w:rsidRPr="00E75EA5">
        <w:rPr>
          <w:rFonts w:cs="Arial"/>
          <w:sz w:val="24"/>
        </w:rPr>
        <w:t xml:space="preserve">tbury School, </w:t>
      </w:r>
      <w:proofErr w:type="spellStart"/>
      <w:r w:rsidRPr="00E75EA5">
        <w:rPr>
          <w:rFonts w:cs="Arial"/>
          <w:sz w:val="24"/>
        </w:rPr>
        <w:t>Letchworth</w:t>
      </w:r>
      <w:proofErr w:type="spellEnd"/>
      <w:r w:rsidRPr="00E75EA5">
        <w:rPr>
          <w:rFonts w:cs="Arial"/>
          <w:sz w:val="24"/>
        </w:rPr>
        <w:t xml:space="preserve">, Ken was employed by the Co-op and then by Prudential Insurance. He was a champion hurdler for Hertfordshire and a member of </w:t>
      </w:r>
      <w:proofErr w:type="spellStart"/>
      <w:r w:rsidRPr="00E75EA5">
        <w:rPr>
          <w:rFonts w:cs="Arial"/>
          <w:sz w:val="24"/>
        </w:rPr>
        <w:t>Letchworth</w:t>
      </w:r>
      <w:proofErr w:type="spellEnd"/>
      <w:r w:rsidRPr="00E75EA5">
        <w:rPr>
          <w:rFonts w:cs="Arial"/>
          <w:sz w:val="24"/>
        </w:rPr>
        <w:t xml:space="preserve"> Co-Op Football Team. He joined the Territorial Army in 1939.</w:t>
      </w:r>
    </w:p>
    <w:p w14:paraId="7D511F76" w14:textId="77777777" w:rsidR="00B97714" w:rsidRPr="00E75EA5" w:rsidRDefault="00B97714" w:rsidP="00B97714">
      <w:pPr>
        <w:spacing w:before="100" w:beforeAutospacing="1" w:after="100" w:afterAutospacing="1"/>
        <w:rPr>
          <w:sz w:val="24"/>
        </w:rPr>
      </w:pPr>
      <w:r w:rsidRPr="00E75EA5">
        <w:rPr>
          <w:rFonts w:cs="Arial"/>
          <w:sz w:val="24"/>
        </w:rPr>
        <w:t xml:space="preserve">Ken became a Bombardier (923493) in the 135th Field Regiment of the </w:t>
      </w:r>
      <w:smartTag w:uri="urn:schemas-microsoft-com:office:smarttags" w:element="PersonName">
        <w:r w:rsidRPr="00E75EA5">
          <w:rPr>
            <w:rFonts w:cs="Arial"/>
            <w:sz w:val="24"/>
          </w:rPr>
          <w:t>Roy</w:t>
        </w:r>
      </w:smartTag>
      <w:r w:rsidRPr="00E75EA5">
        <w:rPr>
          <w:rFonts w:cs="Arial"/>
          <w:sz w:val="24"/>
        </w:rPr>
        <w:t xml:space="preserve">al Artillery. </w:t>
      </w:r>
    </w:p>
    <w:p w14:paraId="2C30FE10" w14:textId="355AA020" w:rsidR="00B97714" w:rsidRPr="00E75EA5" w:rsidRDefault="00B97714" w:rsidP="00B97714">
      <w:pPr>
        <w:spacing w:before="100" w:beforeAutospacing="1" w:after="100" w:afterAutospacing="1"/>
        <w:rPr>
          <w:sz w:val="24"/>
        </w:rPr>
      </w:pPr>
      <w:r w:rsidRPr="00E75EA5">
        <w:rPr>
          <w:rFonts w:cs="Arial"/>
          <w:sz w:val="24"/>
        </w:rPr>
        <w:t xml:space="preserve">He was posted to Malaya via South Africa and was taken Prisoner of War by the Japanese during the Fall of Singapore in 1942. He was imprisoned in Changi jail. From Singapore, he was taken to Thailand where he worked on the building of the Burma-Siam railway being taken to various prison camps including </w:t>
      </w:r>
      <w:proofErr w:type="spellStart"/>
      <w:r w:rsidRPr="00E75EA5">
        <w:rPr>
          <w:rFonts w:cs="Arial"/>
          <w:sz w:val="24"/>
        </w:rPr>
        <w:t>Bampong</w:t>
      </w:r>
      <w:proofErr w:type="spellEnd"/>
      <w:r w:rsidRPr="00E75EA5">
        <w:rPr>
          <w:rFonts w:cs="Arial"/>
          <w:sz w:val="24"/>
        </w:rPr>
        <w:t xml:space="preserve"> and </w:t>
      </w:r>
      <w:proofErr w:type="spellStart"/>
      <w:r w:rsidRPr="00E75EA5">
        <w:rPr>
          <w:rFonts w:cs="Arial"/>
          <w:sz w:val="24"/>
        </w:rPr>
        <w:t>Kanburi</w:t>
      </w:r>
      <w:proofErr w:type="spellEnd"/>
      <w:r w:rsidRPr="00E75EA5">
        <w:rPr>
          <w:rFonts w:cs="Arial"/>
          <w:sz w:val="24"/>
        </w:rPr>
        <w:t xml:space="preserve"> until the completion of the railway in 1944. </w:t>
      </w:r>
      <w:r w:rsidRPr="00E75EA5">
        <w:rPr>
          <w:rFonts w:cs="Arial"/>
          <w:sz w:val="24"/>
        </w:rPr>
        <w:br/>
      </w:r>
      <w:r w:rsidRPr="00A33B4D">
        <w:rPr>
          <w:rFonts w:cs="Arial"/>
          <w:sz w:val="24"/>
        </w:rPr>
        <w:br/>
        <w:t xml:space="preserve">Ken was a prisoner on the </w:t>
      </w:r>
      <w:proofErr w:type="spellStart"/>
      <w:r w:rsidRPr="00A33B4D">
        <w:rPr>
          <w:rFonts w:cs="Arial"/>
          <w:sz w:val="24"/>
        </w:rPr>
        <w:t>hellship</w:t>
      </w:r>
      <w:proofErr w:type="spellEnd"/>
      <w:r w:rsidRPr="00A33B4D">
        <w:rPr>
          <w:rFonts w:cs="Arial"/>
          <w:sz w:val="24"/>
        </w:rPr>
        <w:t xml:space="preserve"> </w:t>
      </w:r>
      <w:proofErr w:type="spellStart"/>
      <w:r w:rsidRPr="00A33B4D">
        <w:rPr>
          <w:rFonts w:cs="Arial"/>
          <w:sz w:val="24"/>
        </w:rPr>
        <w:t>Hofuku</w:t>
      </w:r>
      <w:proofErr w:type="spellEnd"/>
      <w:r w:rsidRPr="00A33B4D">
        <w:rPr>
          <w:rFonts w:cs="Arial"/>
          <w:sz w:val="24"/>
        </w:rPr>
        <w:t xml:space="preserve"> </w:t>
      </w:r>
      <w:proofErr w:type="spellStart"/>
      <w:r w:rsidRPr="00A33B4D">
        <w:rPr>
          <w:rFonts w:cs="Arial"/>
          <w:sz w:val="24"/>
        </w:rPr>
        <w:t>Maru</w:t>
      </w:r>
      <w:proofErr w:type="spellEnd"/>
      <w:r w:rsidRPr="00A33B4D">
        <w:rPr>
          <w:rFonts w:cs="Arial"/>
          <w:sz w:val="24"/>
        </w:rPr>
        <w:t xml:space="preserve"> (which was known as a Kawasaki Stock Boat or steamer of with a gross tonna</w:t>
      </w:r>
      <w:r w:rsidR="00A33B4D" w:rsidRPr="00A33B4D">
        <w:rPr>
          <w:rFonts w:cs="Arial"/>
          <w:sz w:val="24"/>
        </w:rPr>
        <w:t>ge of 5738 tones and 385ft long</w:t>
      </w:r>
      <w:r w:rsidRPr="00A33B4D">
        <w:rPr>
          <w:rFonts w:cs="Arial"/>
          <w:sz w:val="24"/>
        </w:rPr>
        <w:t xml:space="preserve"> and 55 </w:t>
      </w:r>
      <w:proofErr w:type="spellStart"/>
      <w:r w:rsidRPr="00A33B4D">
        <w:rPr>
          <w:rFonts w:cs="Arial"/>
          <w:sz w:val="24"/>
        </w:rPr>
        <w:t>ft</w:t>
      </w:r>
      <w:proofErr w:type="spellEnd"/>
      <w:r w:rsidRPr="00A33B4D">
        <w:rPr>
          <w:rFonts w:cs="Arial"/>
          <w:sz w:val="24"/>
        </w:rPr>
        <w:t xml:space="preserve"> beam) which was to have taken him to Japan via Formosa. The vessel was bombed by the US aircraft carrier, USS Yorktown and Ken was one of the 200 prisoners, out of 1200, who survived. During this ordeal, he lost his good friend </w:t>
      </w:r>
      <w:smartTag w:uri="urn:schemas-microsoft-com:office:smarttags" w:element="PersonName">
        <w:r w:rsidRPr="00A33B4D">
          <w:rPr>
            <w:rFonts w:cs="Arial"/>
            <w:sz w:val="24"/>
          </w:rPr>
          <w:t>Jack</w:t>
        </w:r>
      </w:smartTag>
      <w:r w:rsidRPr="00A33B4D">
        <w:rPr>
          <w:rFonts w:cs="Arial"/>
          <w:sz w:val="24"/>
        </w:rPr>
        <w:t xml:space="preserve"> Leach, drowned on the </w:t>
      </w:r>
      <w:proofErr w:type="spellStart"/>
      <w:r w:rsidRPr="00A33B4D">
        <w:rPr>
          <w:rFonts w:cs="Arial"/>
          <w:sz w:val="24"/>
        </w:rPr>
        <w:t>Hofuku</w:t>
      </w:r>
      <w:proofErr w:type="spellEnd"/>
      <w:r w:rsidRPr="00A33B4D">
        <w:rPr>
          <w:rFonts w:cs="Arial"/>
          <w:sz w:val="24"/>
        </w:rPr>
        <w:t xml:space="preserve"> </w:t>
      </w:r>
      <w:proofErr w:type="spellStart"/>
      <w:r w:rsidRPr="00A33B4D">
        <w:rPr>
          <w:rFonts w:cs="Arial"/>
          <w:sz w:val="24"/>
        </w:rPr>
        <w:t>Maru</w:t>
      </w:r>
      <w:proofErr w:type="spellEnd"/>
      <w:r w:rsidRPr="00A33B4D">
        <w:rPr>
          <w:rFonts w:cs="Arial"/>
          <w:sz w:val="24"/>
        </w:rPr>
        <w:t>.</w:t>
      </w:r>
      <w:r>
        <w:rPr>
          <w:rFonts w:cs="Arial"/>
        </w:rPr>
        <w:t xml:space="preserve">    </w:t>
      </w:r>
      <w:r w:rsidR="00A33B4D">
        <w:rPr>
          <w:rFonts w:cs="Arial"/>
        </w:rPr>
        <w:br/>
      </w:r>
      <w:r w:rsidR="00A33B4D">
        <w:rPr>
          <w:rFonts w:cs="Arial"/>
        </w:rPr>
        <w:br/>
      </w:r>
      <w:r w:rsidRPr="00A33B4D">
        <w:rPr>
          <w:rFonts w:cs="Arial"/>
          <w:b/>
          <w:bCs/>
          <w:i/>
          <w:iCs/>
          <w:color w:val="C00000"/>
          <w:sz w:val="24"/>
        </w:rPr>
        <w:t>Photo above -</w:t>
      </w:r>
      <w:r w:rsidRPr="00A33B4D">
        <w:rPr>
          <w:rFonts w:cs="Arial"/>
          <w:b/>
          <w:bCs/>
          <w:i/>
          <w:iCs/>
          <w:color w:val="C00000"/>
          <w:sz w:val="24"/>
          <w:lang w:val="en-IE"/>
        </w:rPr>
        <w:t xml:space="preserve">Ken on the left and </w:t>
      </w:r>
      <w:smartTag w:uri="urn:schemas-microsoft-com:office:smarttags" w:element="PersonName">
        <w:r w:rsidRPr="00A33B4D">
          <w:rPr>
            <w:rFonts w:cs="Arial"/>
            <w:b/>
            <w:bCs/>
            <w:i/>
            <w:iCs/>
            <w:color w:val="C00000"/>
            <w:sz w:val="24"/>
            <w:lang w:val="en-IE"/>
          </w:rPr>
          <w:t>Jack</w:t>
        </w:r>
      </w:smartTag>
      <w:r w:rsidRPr="00A33B4D">
        <w:rPr>
          <w:rFonts w:cs="Arial"/>
          <w:b/>
          <w:bCs/>
          <w:i/>
          <w:iCs/>
          <w:color w:val="C00000"/>
          <w:sz w:val="24"/>
        </w:rPr>
        <w:t xml:space="preserve"> on the right.</w:t>
      </w:r>
    </w:p>
    <w:p w14:paraId="6E8F67FA" w14:textId="354286B6" w:rsidR="00B97714" w:rsidRPr="00E75EA5" w:rsidRDefault="00B97714" w:rsidP="00B97714">
      <w:pPr>
        <w:spacing w:before="100" w:beforeAutospacing="1" w:after="100" w:afterAutospacing="1"/>
        <w:rPr>
          <w:sz w:val="24"/>
        </w:rPr>
      </w:pPr>
      <w:r w:rsidRPr="00E75EA5">
        <w:rPr>
          <w:rFonts w:cs="Arial"/>
          <w:sz w:val="24"/>
        </w:rPr>
        <w:t xml:space="preserve">He spent a long time in the water before being picked up and taken to Manila.  POWs were boarded onto the </w:t>
      </w:r>
      <w:proofErr w:type="spellStart"/>
      <w:r w:rsidRPr="00E75EA5">
        <w:rPr>
          <w:rFonts w:cs="Arial"/>
          <w:sz w:val="24"/>
        </w:rPr>
        <w:t>Hakusen</w:t>
      </w:r>
      <w:proofErr w:type="spellEnd"/>
      <w:r w:rsidRPr="00E75EA5">
        <w:rPr>
          <w:rFonts w:cs="Arial"/>
          <w:sz w:val="24"/>
        </w:rPr>
        <w:t xml:space="preserve"> </w:t>
      </w:r>
      <w:proofErr w:type="spellStart"/>
      <w:r w:rsidRPr="00E75EA5">
        <w:rPr>
          <w:rFonts w:cs="Arial"/>
          <w:sz w:val="24"/>
        </w:rPr>
        <w:t>Maru</w:t>
      </w:r>
      <w:proofErr w:type="spellEnd"/>
      <w:r w:rsidRPr="00E75EA5">
        <w:rPr>
          <w:rFonts w:cs="Arial"/>
          <w:sz w:val="24"/>
        </w:rPr>
        <w:t xml:space="preserve"> on 1st October 1944 in Manila </w:t>
      </w:r>
      <w:proofErr w:type="spellStart"/>
      <w:r w:rsidRPr="00E75EA5">
        <w:rPr>
          <w:rFonts w:cs="Arial"/>
          <w:sz w:val="24"/>
        </w:rPr>
        <w:t>Harbour</w:t>
      </w:r>
      <w:proofErr w:type="spellEnd"/>
      <w:r w:rsidRPr="00E75EA5">
        <w:rPr>
          <w:rFonts w:cs="Arial"/>
          <w:sz w:val="24"/>
        </w:rPr>
        <w:t xml:space="preserve"> and held in the hold until 3rd October 1944 when she departed. She was torpedoed by American submarines and on 11th October sailed into Hong Kong </w:t>
      </w:r>
      <w:proofErr w:type="spellStart"/>
      <w:r w:rsidRPr="00E75EA5">
        <w:rPr>
          <w:rFonts w:cs="Arial"/>
          <w:sz w:val="24"/>
        </w:rPr>
        <w:t>harbour</w:t>
      </w:r>
      <w:proofErr w:type="spellEnd"/>
      <w:r w:rsidRPr="00E75EA5">
        <w:rPr>
          <w:rFonts w:cs="Arial"/>
          <w:sz w:val="24"/>
        </w:rPr>
        <w:t xml:space="preserve">. She remained in Hong Kong </w:t>
      </w:r>
      <w:proofErr w:type="spellStart"/>
      <w:r w:rsidRPr="00E75EA5">
        <w:rPr>
          <w:rFonts w:cs="Arial"/>
          <w:sz w:val="24"/>
        </w:rPr>
        <w:t>harbour</w:t>
      </w:r>
      <w:proofErr w:type="spellEnd"/>
      <w:r w:rsidRPr="00E75EA5">
        <w:rPr>
          <w:rFonts w:cs="Arial"/>
          <w:sz w:val="24"/>
        </w:rPr>
        <w:t xml:space="preserve"> until 21st October where she survived mo</w:t>
      </w:r>
      <w:r w:rsidR="00A33B4D">
        <w:rPr>
          <w:rFonts w:cs="Arial"/>
          <w:sz w:val="24"/>
        </w:rPr>
        <w:t>re allied air attacks. She then</w:t>
      </w:r>
      <w:r w:rsidRPr="00E75EA5">
        <w:rPr>
          <w:rFonts w:cs="Arial"/>
          <w:sz w:val="24"/>
        </w:rPr>
        <w:t xml:space="preserve"> went on to Formosa where </w:t>
      </w:r>
      <w:r w:rsidR="00A33B4D">
        <w:rPr>
          <w:rFonts w:cs="Arial"/>
          <w:sz w:val="24"/>
        </w:rPr>
        <w:t>she arrived</w:t>
      </w:r>
      <w:r w:rsidRPr="00E75EA5">
        <w:rPr>
          <w:rFonts w:cs="Arial"/>
          <w:sz w:val="24"/>
        </w:rPr>
        <w:t xml:space="preserve"> on 9th November 1944. Ken was t</w:t>
      </w:r>
      <w:r w:rsidR="00A33B4D">
        <w:rPr>
          <w:rFonts w:cs="Arial"/>
          <w:sz w:val="24"/>
        </w:rPr>
        <w:t xml:space="preserve">aken to the </w:t>
      </w:r>
      <w:proofErr w:type="spellStart"/>
      <w:r w:rsidR="00A33B4D">
        <w:rPr>
          <w:rFonts w:cs="Arial"/>
          <w:sz w:val="24"/>
        </w:rPr>
        <w:t>Shirakawa</w:t>
      </w:r>
      <w:proofErr w:type="spellEnd"/>
      <w:r w:rsidR="00A33B4D">
        <w:rPr>
          <w:rFonts w:cs="Arial"/>
          <w:sz w:val="24"/>
        </w:rPr>
        <w:t xml:space="preserve"> Camp No 4</w:t>
      </w:r>
      <w:r w:rsidRPr="00E75EA5">
        <w:rPr>
          <w:rFonts w:cs="Arial"/>
          <w:sz w:val="24"/>
        </w:rPr>
        <w:t xml:space="preserve">. On 9th January 1945 he left Formosa on the </w:t>
      </w:r>
      <w:proofErr w:type="spellStart"/>
      <w:r w:rsidRPr="00E75EA5">
        <w:rPr>
          <w:rFonts w:cs="Arial"/>
          <w:sz w:val="24"/>
        </w:rPr>
        <w:t>hellship</w:t>
      </w:r>
      <w:proofErr w:type="spellEnd"/>
      <w:r w:rsidRPr="00E75EA5">
        <w:rPr>
          <w:rFonts w:cs="Arial"/>
          <w:sz w:val="24"/>
        </w:rPr>
        <w:t xml:space="preserve"> Melbourne </w:t>
      </w:r>
      <w:proofErr w:type="spellStart"/>
      <w:r w:rsidRPr="00E75EA5">
        <w:rPr>
          <w:rFonts w:cs="Arial"/>
          <w:sz w:val="24"/>
        </w:rPr>
        <w:t>Maru</w:t>
      </w:r>
      <w:proofErr w:type="spellEnd"/>
      <w:r w:rsidRPr="00E75EA5">
        <w:rPr>
          <w:rFonts w:cs="Arial"/>
          <w:sz w:val="24"/>
        </w:rPr>
        <w:t xml:space="preserve"> which arrived in Kyushu, Japan on 2th January 1945.  Ken was transferred to the </w:t>
      </w:r>
      <w:proofErr w:type="spellStart"/>
      <w:r w:rsidRPr="00E75EA5">
        <w:rPr>
          <w:rFonts w:cs="Arial"/>
          <w:bCs/>
          <w:sz w:val="24"/>
        </w:rPr>
        <w:t>Omuta</w:t>
      </w:r>
      <w:proofErr w:type="spellEnd"/>
      <w:r w:rsidRPr="00E75EA5">
        <w:rPr>
          <w:rFonts w:cs="Arial"/>
          <w:bCs/>
          <w:sz w:val="24"/>
        </w:rPr>
        <w:t xml:space="preserve"> Camp</w:t>
      </w:r>
      <w:r w:rsidRPr="00E75EA5">
        <w:rPr>
          <w:rFonts w:cs="Arial"/>
          <w:sz w:val="24"/>
        </w:rPr>
        <w:t xml:space="preserve"> </w:t>
      </w:r>
      <w:r w:rsidRPr="00E75EA5">
        <w:rPr>
          <w:rFonts w:cs="Arial"/>
          <w:bCs/>
          <w:sz w:val="24"/>
        </w:rPr>
        <w:t>17 in Fukuoka</w:t>
      </w:r>
      <w:r w:rsidRPr="00E75EA5">
        <w:rPr>
          <w:rFonts w:cs="Arial"/>
          <w:sz w:val="24"/>
        </w:rPr>
        <w:t xml:space="preserve">, Japan on 11th February 1945 Here he was put to work in the Mitsui coalmine until he was recovered by the </w:t>
      </w:r>
      <w:smartTag w:uri="urn:schemas-microsoft-com:office:smarttags" w:element="PersonName">
        <w:r w:rsidRPr="00E75EA5">
          <w:rPr>
            <w:rFonts w:cs="Arial"/>
            <w:sz w:val="24"/>
          </w:rPr>
          <w:t>Roy</w:t>
        </w:r>
      </w:smartTag>
      <w:r w:rsidRPr="00E75EA5">
        <w:rPr>
          <w:rFonts w:cs="Arial"/>
          <w:sz w:val="24"/>
        </w:rPr>
        <w:t>al Marines and US Marines upon the surrender of Japan in September 1945.</w:t>
      </w:r>
    </w:p>
    <w:p w14:paraId="0E94DC8E" w14:textId="77777777" w:rsidR="00B97714" w:rsidRPr="00E75EA5" w:rsidRDefault="00B97714" w:rsidP="00B97714">
      <w:pPr>
        <w:spacing w:before="100" w:beforeAutospacing="1" w:after="100" w:afterAutospacing="1"/>
        <w:rPr>
          <w:sz w:val="24"/>
        </w:rPr>
      </w:pPr>
      <w:r w:rsidRPr="00E75EA5">
        <w:rPr>
          <w:rFonts w:cs="Arial"/>
          <w:sz w:val="24"/>
        </w:rPr>
        <w:lastRenderedPageBreak/>
        <w:t xml:space="preserve">His days as a Japanese POW ended on 15-16 September 1945 when he departed from Nagasaki </w:t>
      </w:r>
      <w:proofErr w:type="spellStart"/>
      <w:r w:rsidRPr="00E75EA5">
        <w:rPr>
          <w:rFonts w:cs="Arial"/>
          <w:sz w:val="24"/>
        </w:rPr>
        <w:t>Harbour</w:t>
      </w:r>
      <w:proofErr w:type="spellEnd"/>
      <w:r w:rsidRPr="00E75EA5">
        <w:rPr>
          <w:rFonts w:cs="Arial"/>
          <w:sz w:val="24"/>
        </w:rPr>
        <w:t xml:space="preserve">. Like most his compatriots, Ken was suffering from severe malnutrition and </w:t>
      </w:r>
      <w:proofErr w:type="spellStart"/>
      <w:r w:rsidRPr="00E75EA5">
        <w:rPr>
          <w:rFonts w:cs="Arial"/>
          <w:sz w:val="24"/>
        </w:rPr>
        <w:t>Beri</w:t>
      </w:r>
      <w:proofErr w:type="spellEnd"/>
      <w:r w:rsidRPr="00E75EA5">
        <w:rPr>
          <w:rFonts w:cs="Arial"/>
          <w:sz w:val="24"/>
        </w:rPr>
        <w:t xml:space="preserve"> </w:t>
      </w:r>
      <w:proofErr w:type="spellStart"/>
      <w:r w:rsidRPr="00E75EA5">
        <w:rPr>
          <w:rFonts w:cs="Arial"/>
          <w:sz w:val="24"/>
        </w:rPr>
        <w:t>Beri</w:t>
      </w:r>
      <w:proofErr w:type="spellEnd"/>
      <w:r w:rsidRPr="00E75EA5">
        <w:rPr>
          <w:rFonts w:cs="Arial"/>
          <w:sz w:val="24"/>
        </w:rPr>
        <w:t xml:space="preserve"> at the time of his recovery.</w:t>
      </w:r>
      <w:r>
        <w:t xml:space="preserve"> </w:t>
      </w:r>
      <w:r>
        <w:rPr>
          <w:rFonts w:cs="Arial"/>
        </w:rPr>
        <w:t>He was one of 1000 </w:t>
      </w:r>
      <w:r w:rsidRPr="00E75EA5">
        <w:rPr>
          <w:rFonts w:cs="Arial"/>
          <w:sz w:val="24"/>
        </w:rPr>
        <w:t xml:space="preserve">POWs picked up and taken San </w:t>
      </w:r>
      <w:smartTag w:uri="urn:schemas-microsoft-com:office:smarttags" w:element="PersonName">
        <w:r w:rsidRPr="00E75EA5">
          <w:rPr>
            <w:rFonts w:cs="Arial"/>
            <w:sz w:val="24"/>
          </w:rPr>
          <w:t>Francisco</w:t>
        </w:r>
      </w:smartTag>
      <w:r>
        <w:rPr>
          <w:rFonts w:cs="Arial"/>
        </w:rPr>
        <w:t xml:space="preserve"> by the </w:t>
      </w:r>
      <w:r w:rsidRPr="00E75EA5">
        <w:rPr>
          <w:rFonts w:cs="Arial"/>
          <w:sz w:val="24"/>
        </w:rPr>
        <w:t xml:space="preserve">hospital ship USS Haven from Nagasaki </w:t>
      </w:r>
      <w:proofErr w:type="spellStart"/>
      <w:r w:rsidRPr="00E75EA5">
        <w:rPr>
          <w:rFonts w:cs="Arial"/>
          <w:sz w:val="24"/>
        </w:rPr>
        <w:t>Harbour</w:t>
      </w:r>
      <w:proofErr w:type="spellEnd"/>
      <w:r w:rsidRPr="00E75EA5">
        <w:rPr>
          <w:rFonts w:cs="Arial"/>
          <w:sz w:val="24"/>
        </w:rPr>
        <w:t xml:space="preserve"> via Honolulu and returned to England on the Queen </w:t>
      </w:r>
      <w:smartTag w:uri="urn:schemas-microsoft-com:office:smarttags" w:element="PersonName">
        <w:r w:rsidRPr="00E75EA5">
          <w:rPr>
            <w:rFonts w:cs="Arial"/>
            <w:sz w:val="24"/>
          </w:rPr>
          <w:t>Mary</w:t>
        </w:r>
      </w:smartTag>
      <w:r w:rsidRPr="00E75EA5">
        <w:rPr>
          <w:rFonts w:cs="Arial"/>
          <w:sz w:val="24"/>
        </w:rPr>
        <w:t xml:space="preserve"> arriving in Southampton on 18th Nov</w:t>
      </w:r>
      <w:r>
        <w:rPr>
          <w:rFonts w:cs="Arial"/>
        </w:rPr>
        <w:t xml:space="preserve"> </w:t>
      </w:r>
      <w:r w:rsidRPr="00E75EA5">
        <w:rPr>
          <w:rFonts w:cs="Arial"/>
          <w:sz w:val="24"/>
        </w:rPr>
        <w:t>1945.</w:t>
      </w:r>
    </w:p>
    <w:p w14:paraId="7FDDFB70" w14:textId="77777777" w:rsidR="00B97714" w:rsidRPr="00E75EA5" w:rsidRDefault="00B97714" w:rsidP="00B97714">
      <w:pPr>
        <w:spacing w:before="100" w:beforeAutospacing="1" w:after="100" w:afterAutospacing="1"/>
        <w:rPr>
          <w:sz w:val="24"/>
        </w:rPr>
      </w:pPr>
      <w:r w:rsidRPr="00E75EA5">
        <w:rPr>
          <w:rFonts w:cs="Arial"/>
          <w:sz w:val="24"/>
        </w:rPr>
        <w:t xml:space="preserve">Upon his return home he became fireman in </w:t>
      </w:r>
      <w:proofErr w:type="spellStart"/>
      <w:r w:rsidRPr="00E75EA5">
        <w:rPr>
          <w:rFonts w:cs="Arial"/>
          <w:sz w:val="24"/>
        </w:rPr>
        <w:t>Letchworth</w:t>
      </w:r>
      <w:proofErr w:type="spellEnd"/>
      <w:r w:rsidRPr="00E75EA5">
        <w:rPr>
          <w:rFonts w:cs="Arial"/>
          <w:sz w:val="24"/>
        </w:rPr>
        <w:t xml:space="preserve"> and then a mobile greengrocer before opening his first grocer/sub Post Office in </w:t>
      </w:r>
      <w:proofErr w:type="spellStart"/>
      <w:r w:rsidRPr="00E75EA5">
        <w:rPr>
          <w:rFonts w:cs="Arial"/>
          <w:sz w:val="24"/>
        </w:rPr>
        <w:t>Pixmore</w:t>
      </w:r>
      <w:proofErr w:type="spellEnd"/>
      <w:r w:rsidRPr="00E75EA5">
        <w:rPr>
          <w:rFonts w:cs="Arial"/>
          <w:sz w:val="24"/>
        </w:rPr>
        <w:t xml:space="preserve"> Avenue, </w:t>
      </w:r>
      <w:proofErr w:type="spellStart"/>
      <w:r w:rsidRPr="00E75EA5">
        <w:rPr>
          <w:rFonts w:cs="Arial"/>
          <w:sz w:val="24"/>
        </w:rPr>
        <w:t>Letchworth</w:t>
      </w:r>
      <w:proofErr w:type="spellEnd"/>
      <w:r w:rsidRPr="00E75EA5">
        <w:rPr>
          <w:rFonts w:cs="Arial"/>
          <w:sz w:val="24"/>
        </w:rPr>
        <w:t xml:space="preserve">. Ken married Doris Wheatley in </w:t>
      </w:r>
      <w:proofErr w:type="spellStart"/>
      <w:r w:rsidRPr="00E75EA5">
        <w:rPr>
          <w:rFonts w:cs="Arial"/>
          <w:sz w:val="24"/>
        </w:rPr>
        <w:t>Letchworth</w:t>
      </w:r>
      <w:proofErr w:type="spellEnd"/>
      <w:r w:rsidRPr="00E75EA5">
        <w:rPr>
          <w:rFonts w:cs="Arial"/>
          <w:sz w:val="24"/>
        </w:rPr>
        <w:t xml:space="preserve"> on 1st March 1947 and their only daughter, Wendy, was born in </w:t>
      </w:r>
      <w:proofErr w:type="spellStart"/>
      <w:r w:rsidRPr="00E75EA5">
        <w:rPr>
          <w:rFonts w:cs="Arial"/>
          <w:sz w:val="24"/>
        </w:rPr>
        <w:t>Hitchin</w:t>
      </w:r>
      <w:proofErr w:type="spellEnd"/>
      <w:r w:rsidRPr="00E75EA5">
        <w:rPr>
          <w:rFonts w:cs="Arial"/>
          <w:sz w:val="24"/>
        </w:rPr>
        <w:t xml:space="preserve"> in 1958.</w:t>
      </w:r>
    </w:p>
    <w:p w14:paraId="0203FF50" w14:textId="77777777" w:rsidR="00B97714" w:rsidRPr="00E75EA5" w:rsidRDefault="00B97714" w:rsidP="00B97714">
      <w:pPr>
        <w:spacing w:before="100" w:beforeAutospacing="1" w:after="100" w:afterAutospacing="1"/>
        <w:rPr>
          <w:sz w:val="24"/>
        </w:rPr>
      </w:pPr>
      <w:r w:rsidRPr="00E75EA5">
        <w:rPr>
          <w:rFonts w:cs="Arial"/>
          <w:sz w:val="24"/>
        </w:rPr>
        <w:t xml:space="preserve">In 1966 Ken, Doris and Wendy moved to </w:t>
      </w:r>
      <w:proofErr w:type="spellStart"/>
      <w:r w:rsidRPr="00E75EA5">
        <w:rPr>
          <w:rFonts w:cs="Arial"/>
          <w:sz w:val="24"/>
        </w:rPr>
        <w:t>Guilden</w:t>
      </w:r>
      <w:proofErr w:type="spellEnd"/>
      <w:r w:rsidRPr="00E75EA5">
        <w:rPr>
          <w:rFonts w:cs="Arial"/>
          <w:sz w:val="24"/>
        </w:rPr>
        <w:t xml:space="preserve"> </w:t>
      </w:r>
      <w:proofErr w:type="spellStart"/>
      <w:r w:rsidRPr="00E75EA5">
        <w:rPr>
          <w:rFonts w:cs="Arial"/>
          <w:sz w:val="24"/>
        </w:rPr>
        <w:t>Morden</w:t>
      </w:r>
      <w:proofErr w:type="spellEnd"/>
      <w:r w:rsidRPr="00E75EA5">
        <w:rPr>
          <w:rFonts w:cs="Arial"/>
          <w:sz w:val="24"/>
        </w:rPr>
        <w:t xml:space="preserve"> Post Office and shop (</w:t>
      </w:r>
      <w:proofErr w:type="spellStart"/>
      <w:r w:rsidRPr="00E75EA5">
        <w:rPr>
          <w:rFonts w:cs="Arial"/>
          <w:sz w:val="24"/>
        </w:rPr>
        <w:t>Cambridgeshire</w:t>
      </w:r>
      <w:proofErr w:type="spellEnd"/>
      <w:r w:rsidRPr="00E75EA5">
        <w:rPr>
          <w:rFonts w:cs="Arial"/>
          <w:sz w:val="24"/>
        </w:rPr>
        <w:t xml:space="preserve">) where the family lived until Ken's retirement in 1985 when they returned to live in </w:t>
      </w:r>
      <w:proofErr w:type="spellStart"/>
      <w:r w:rsidRPr="00E75EA5">
        <w:rPr>
          <w:rFonts w:cs="Arial"/>
          <w:sz w:val="24"/>
        </w:rPr>
        <w:t>Letchworth</w:t>
      </w:r>
      <w:proofErr w:type="spellEnd"/>
      <w:r w:rsidRPr="00E75EA5">
        <w:rPr>
          <w:rFonts w:cs="Arial"/>
          <w:sz w:val="24"/>
        </w:rPr>
        <w:t xml:space="preserve">. Ken was very much involved in voluntary work for the </w:t>
      </w:r>
      <w:proofErr w:type="spellStart"/>
      <w:r w:rsidRPr="00E75EA5">
        <w:rPr>
          <w:rFonts w:cs="Arial"/>
          <w:sz w:val="24"/>
        </w:rPr>
        <w:t>Letchworth</w:t>
      </w:r>
      <w:proofErr w:type="spellEnd"/>
      <w:r w:rsidRPr="00E75EA5">
        <w:rPr>
          <w:rFonts w:cs="Arial"/>
          <w:sz w:val="24"/>
        </w:rPr>
        <w:t xml:space="preserve"> branch of the Citizens' Advice Bureau he was also a voluntary driver for Lister Hospital, </w:t>
      </w:r>
      <w:proofErr w:type="spellStart"/>
      <w:r w:rsidRPr="00E75EA5">
        <w:rPr>
          <w:rFonts w:cs="Arial"/>
          <w:sz w:val="24"/>
        </w:rPr>
        <w:t>Stevenage</w:t>
      </w:r>
      <w:proofErr w:type="spellEnd"/>
      <w:r w:rsidRPr="00E75EA5">
        <w:rPr>
          <w:rFonts w:cs="Arial"/>
          <w:sz w:val="24"/>
        </w:rPr>
        <w:t>.</w:t>
      </w:r>
    </w:p>
    <w:p w14:paraId="6E664AD8" w14:textId="7EBACD3C" w:rsidR="00B97714" w:rsidRPr="00E75EA5" w:rsidRDefault="00B97714" w:rsidP="00B97714">
      <w:pPr>
        <w:spacing w:before="100" w:beforeAutospacing="1" w:after="100" w:afterAutospacing="1"/>
      </w:pPr>
      <w:r>
        <w:rPr>
          <w:noProof/>
        </w:rPr>
        <w:drawing>
          <wp:anchor distT="0" distB="0" distL="0" distR="0" simplePos="0" relativeHeight="251659264" behindDoc="0" locked="0" layoutInCell="1" allowOverlap="0" wp14:anchorId="39ECB5B9" wp14:editId="730AC1D4">
            <wp:simplePos x="0" y="0"/>
            <wp:positionH relativeFrom="column">
              <wp:posOffset>41275</wp:posOffset>
            </wp:positionH>
            <wp:positionV relativeFrom="line">
              <wp:posOffset>24130</wp:posOffset>
            </wp:positionV>
            <wp:extent cx="2049780" cy="2981325"/>
            <wp:effectExtent l="0" t="0" r="7620" b="9525"/>
            <wp:wrapSquare wrapText="bothSides"/>
            <wp:docPr id="1" name="Picture 1" descr="Ken%2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20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9780" cy="298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EA5">
        <w:rPr>
          <w:rFonts w:cs="Arial"/>
          <w:sz w:val="24"/>
        </w:rPr>
        <w:t xml:space="preserve">Ken spoke little of his experiences during his three and a half year captivity except to list the countries he had 'visited' and to say that he had pawned his gold signet ring in return for a bowl of rice. </w:t>
      </w:r>
      <w:r w:rsidRPr="00E75EA5">
        <w:rPr>
          <w:rFonts w:cs="Arial"/>
          <w:sz w:val="24"/>
        </w:rPr>
        <w:br/>
        <w:t xml:space="preserve">According to surviving colleagues, it was Ken's sense of humor, even in the blackest </w:t>
      </w:r>
      <w:proofErr w:type="gramStart"/>
      <w:r w:rsidRPr="00E75EA5">
        <w:rPr>
          <w:rFonts w:cs="Arial"/>
          <w:sz w:val="24"/>
        </w:rPr>
        <w:t>times, that</w:t>
      </w:r>
      <w:proofErr w:type="gramEnd"/>
      <w:r w:rsidRPr="00E75EA5">
        <w:rPr>
          <w:rFonts w:cs="Arial"/>
          <w:sz w:val="24"/>
        </w:rPr>
        <w:t xml:space="preserve"> helped to keep him and others going through</w:t>
      </w:r>
      <w:r>
        <w:rPr>
          <w:rFonts w:cs="Arial"/>
        </w:rPr>
        <w:t>out their three and a half year</w:t>
      </w:r>
      <w:r w:rsidRPr="00E75EA5">
        <w:rPr>
          <w:rFonts w:cs="Arial"/>
          <w:sz w:val="24"/>
        </w:rPr>
        <w:t xml:space="preserve"> imprisonment.  </w:t>
      </w:r>
    </w:p>
    <w:p w14:paraId="655235CF" w14:textId="77777777" w:rsidR="00B97714" w:rsidRPr="00E75EA5" w:rsidRDefault="00B97714" w:rsidP="00B97714">
      <w:pPr>
        <w:spacing w:before="100" w:beforeAutospacing="1" w:after="100" w:afterAutospacing="1"/>
        <w:rPr>
          <w:sz w:val="24"/>
        </w:rPr>
      </w:pPr>
      <w:r w:rsidRPr="00E75EA5">
        <w:rPr>
          <w:rFonts w:cs="Arial"/>
          <w:bCs/>
          <w:iCs/>
        </w:rPr>
        <w:t>K</w:t>
      </w:r>
      <w:r w:rsidRPr="00E75EA5">
        <w:rPr>
          <w:rFonts w:cs="Arial"/>
          <w:bCs/>
          <w:iCs/>
          <w:sz w:val="24"/>
        </w:rPr>
        <w:t>enneth having survived the ordeal of being a Japanese POW, died prematurely in 1993 of pancreatic cancer which, the War Pensions tribunal confirmed, was due to the privations suffered at the hands of the Japanese.</w:t>
      </w:r>
    </w:p>
    <w:p w14:paraId="1DE721FD" w14:textId="77777777" w:rsidR="00B97714" w:rsidRPr="00E75EA5" w:rsidRDefault="00B97714" w:rsidP="00B97714">
      <w:pPr>
        <w:spacing w:before="100" w:beforeAutospacing="1" w:after="100" w:afterAutospacing="1"/>
        <w:rPr>
          <w:sz w:val="24"/>
        </w:rPr>
      </w:pPr>
      <w:r w:rsidRPr="00E75EA5">
        <w:rPr>
          <w:rFonts w:cs="Arial"/>
          <w:b/>
          <w:bCs/>
          <w:i/>
          <w:iCs/>
          <w:color w:val="000080"/>
          <w:sz w:val="24"/>
        </w:rPr>
        <w:t>NOTE:</w:t>
      </w:r>
      <w:r w:rsidRPr="00E75EA5">
        <w:rPr>
          <w:rFonts w:cs="Arial"/>
          <w:b/>
          <w:bCs/>
          <w:color w:val="000080"/>
          <w:sz w:val="24"/>
        </w:rPr>
        <w:t xml:space="preserve">  </w:t>
      </w:r>
      <w:r w:rsidRPr="00E75EA5">
        <w:rPr>
          <w:b/>
          <w:bCs/>
          <w:sz w:val="24"/>
          <w:lang w:val="en-IE"/>
        </w:rPr>
        <w:t> </w:t>
      </w:r>
      <w:r w:rsidRPr="00E75EA5">
        <w:rPr>
          <w:sz w:val="24"/>
        </w:rPr>
        <w:t>It</w:t>
      </w:r>
      <w:r w:rsidRPr="00E75EA5">
        <w:rPr>
          <w:b/>
          <w:bCs/>
          <w:sz w:val="24"/>
        </w:rPr>
        <w:t xml:space="preserve"> </w:t>
      </w:r>
      <w:r w:rsidRPr="00E75EA5">
        <w:rPr>
          <w:sz w:val="24"/>
          <w:lang w:val="en-IE"/>
        </w:rPr>
        <w:t>was a very sad time indeed when in late 1993 he was diagnosed with Pancreatic cancer and died shortly afterwards on 1</w:t>
      </w:r>
      <w:r w:rsidRPr="00E75EA5">
        <w:rPr>
          <w:sz w:val="24"/>
          <w:vertAlign w:val="superscript"/>
          <w:lang w:val="en-IE"/>
        </w:rPr>
        <w:t>st</w:t>
      </w:r>
      <w:r w:rsidRPr="00E75EA5">
        <w:rPr>
          <w:sz w:val="24"/>
          <w:lang w:val="en-IE"/>
        </w:rPr>
        <w:t xml:space="preserve"> November 1993.  According to Mum, he had been in pain for a while but, true to form, never mentioned anything to her or me until it became too much to bear.</w:t>
      </w:r>
      <w:r w:rsidRPr="00E75EA5">
        <w:rPr>
          <w:sz w:val="24"/>
        </w:rPr>
        <w:t xml:space="preserve"> </w:t>
      </w:r>
      <w:r w:rsidRPr="00E75EA5">
        <w:rPr>
          <w:sz w:val="24"/>
          <w:lang w:val="en-IE"/>
        </w:rPr>
        <w:t xml:space="preserve">After his death, my Mum applied for a war </w:t>
      </w:r>
      <w:proofErr w:type="gramStart"/>
      <w:r w:rsidRPr="00E75EA5">
        <w:rPr>
          <w:sz w:val="24"/>
          <w:lang w:val="en-IE"/>
        </w:rPr>
        <w:t>widows</w:t>
      </w:r>
      <w:proofErr w:type="gramEnd"/>
      <w:r w:rsidRPr="00E75EA5">
        <w:rPr>
          <w:sz w:val="24"/>
          <w:lang w:val="en-IE"/>
        </w:rPr>
        <w:t xml:space="preserve"> pension for which she was turned down.  She and I appealed the decision and went to a tribunal in London where it was agreed that Ken had died prematurely due to the privations suffered during his time as a P</w:t>
      </w:r>
      <w:r w:rsidRPr="00E75EA5">
        <w:rPr>
          <w:sz w:val="24"/>
        </w:rPr>
        <w:t>O</w:t>
      </w:r>
      <w:r w:rsidRPr="00E75EA5">
        <w:rPr>
          <w:sz w:val="24"/>
          <w:lang w:val="en-IE"/>
        </w:rPr>
        <w:t xml:space="preserve">W.  Dad would have been delighted that Mum received a small lump sum and a monthly pension.  She died in </w:t>
      </w:r>
      <w:smartTag w:uri="urn:schemas-microsoft-com:office:smarttags" w:element="PersonName">
        <w:r w:rsidRPr="00E75EA5">
          <w:rPr>
            <w:sz w:val="24"/>
            <w:lang w:val="en-IE"/>
          </w:rPr>
          <w:t>June</w:t>
        </w:r>
      </w:smartTag>
      <w:r w:rsidRPr="00E75EA5">
        <w:rPr>
          <w:sz w:val="24"/>
          <w:lang w:val="en-IE"/>
        </w:rPr>
        <w:t xml:space="preserve"> 2002.</w:t>
      </w:r>
    </w:p>
    <w:p w14:paraId="470FADF1" w14:textId="07ACC76F" w:rsidR="00B97714" w:rsidRPr="00A33B4D" w:rsidRDefault="00B97714" w:rsidP="00B97714">
      <w:pPr>
        <w:spacing w:before="100" w:beforeAutospacing="1" w:after="100" w:afterAutospacing="1"/>
        <w:rPr>
          <w:i/>
          <w:color w:val="C00000"/>
        </w:rPr>
      </w:pPr>
      <w:r w:rsidRPr="00A33B4D">
        <w:rPr>
          <w:b/>
          <w:i/>
          <w:color w:val="C00000"/>
          <w:sz w:val="24"/>
        </w:rPr>
        <w:t>Photo; Ken in 1946</w:t>
      </w:r>
      <w:r w:rsidRPr="00A33B4D">
        <w:rPr>
          <w:i/>
          <w:color w:val="C00000"/>
          <w:sz w:val="24"/>
        </w:rPr>
        <w:t xml:space="preserve">  </w:t>
      </w:r>
      <w:r w:rsidR="00A33B4D">
        <w:rPr>
          <w:i/>
          <w:color w:val="C00000"/>
          <w:sz w:val="24"/>
        </w:rPr>
        <w:t xml:space="preserve">       </w:t>
      </w:r>
      <w:bookmarkStart w:id="0" w:name="_GoBack"/>
      <w:bookmarkEnd w:id="0"/>
      <w:r w:rsidRPr="00A33B4D">
        <w:rPr>
          <w:i/>
          <w:color w:val="C00000"/>
          <w:sz w:val="24"/>
        </w:rPr>
        <w:t>Subm</w:t>
      </w:r>
      <w:r w:rsidRPr="00A33B4D">
        <w:rPr>
          <w:bCs/>
          <w:i/>
          <w:color w:val="C00000"/>
          <w:sz w:val="24"/>
        </w:rPr>
        <w:t>itted by Wendy Slocum, Daughter of Norman</w:t>
      </w:r>
    </w:p>
    <w:p w14:paraId="1DEECA05" w14:textId="1E91090A" w:rsidR="00C53A7F" w:rsidRPr="005B4ADE" w:rsidRDefault="00C53A7F" w:rsidP="005B4ADE">
      <w:pPr>
        <w:pStyle w:val="NormalWeb"/>
      </w:pPr>
    </w:p>
    <w:sectPr w:rsidR="00C53A7F" w:rsidRPr="005B4ADE" w:rsidSect="00C717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5311"/>
    <w:rsid w:val="00061F6B"/>
    <w:rsid w:val="00072913"/>
    <w:rsid w:val="00075C98"/>
    <w:rsid w:val="000866B7"/>
    <w:rsid w:val="0009015B"/>
    <w:rsid w:val="00090D1E"/>
    <w:rsid w:val="00092301"/>
    <w:rsid w:val="000A045F"/>
    <w:rsid w:val="000A308D"/>
    <w:rsid w:val="000A620A"/>
    <w:rsid w:val="000A62D6"/>
    <w:rsid w:val="000A7E63"/>
    <w:rsid w:val="000B5399"/>
    <w:rsid w:val="000C03CD"/>
    <w:rsid w:val="000C56EF"/>
    <w:rsid w:val="000D24E2"/>
    <w:rsid w:val="000E0146"/>
    <w:rsid w:val="000E3A0A"/>
    <w:rsid w:val="000F7138"/>
    <w:rsid w:val="00113F73"/>
    <w:rsid w:val="00115CC7"/>
    <w:rsid w:val="00117E0D"/>
    <w:rsid w:val="001221B3"/>
    <w:rsid w:val="00152241"/>
    <w:rsid w:val="00164D73"/>
    <w:rsid w:val="00171D89"/>
    <w:rsid w:val="00181880"/>
    <w:rsid w:val="0018297A"/>
    <w:rsid w:val="0018324E"/>
    <w:rsid w:val="00183CC6"/>
    <w:rsid w:val="001841DE"/>
    <w:rsid w:val="0019135F"/>
    <w:rsid w:val="001A301A"/>
    <w:rsid w:val="001B315E"/>
    <w:rsid w:val="001B5EE5"/>
    <w:rsid w:val="001C2EB0"/>
    <w:rsid w:val="001C3EA9"/>
    <w:rsid w:val="001D1909"/>
    <w:rsid w:val="001D4CC9"/>
    <w:rsid w:val="001D78C4"/>
    <w:rsid w:val="001F7097"/>
    <w:rsid w:val="002038C7"/>
    <w:rsid w:val="00203F6E"/>
    <w:rsid w:val="00210C40"/>
    <w:rsid w:val="002129C0"/>
    <w:rsid w:val="00252660"/>
    <w:rsid w:val="0025380A"/>
    <w:rsid w:val="00267B04"/>
    <w:rsid w:val="00273C47"/>
    <w:rsid w:val="00273D8A"/>
    <w:rsid w:val="00283944"/>
    <w:rsid w:val="00287336"/>
    <w:rsid w:val="0028734A"/>
    <w:rsid w:val="00292EB1"/>
    <w:rsid w:val="002A61AF"/>
    <w:rsid w:val="002B55FD"/>
    <w:rsid w:val="002C4A6B"/>
    <w:rsid w:val="002C7115"/>
    <w:rsid w:val="002D5CEF"/>
    <w:rsid w:val="002E60DC"/>
    <w:rsid w:val="002E779F"/>
    <w:rsid w:val="00307617"/>
    <w:rsid w:val="0034022D"/>
    <w:rsid w:val="003458B7"/>
    <w:rsid w:val="003553AD"/>
    <w:rsid w:val="00355D99"/>
    <w:rsid w:val="003600D6"/>
    <w:rsid w:val="00367904"/>
    <w:rsid w:val="00371ADD"/>
    <w:rsid w:val="003741C6"/>
    <w:rsid w:val="00381645"/>
    <w:rsid w:val="00397987"/>
    <w:rsid w:val="003C0EED"/>
    <w:rsid w:val="003C704B"/>
    <w:rsid w:val="003D6118"/>
    <w:rsid w:val="003E2041"/>
    <w:rsid w:val="003E4845"/>
    <w:rsid w:val="004027F7"/>
    <w:rsid w:val="00403582"/>
    <w:rsid w:val="004036A1"/>
    <w:rsid w:val="00415897"/>
    <w:rsid w:val="004167A3"/>
    <w:rsid w:val="00431CEA"/>
    <w:rsid w:val="00432BEA"/>
    <w:rsid w:val="00435135"/>
    <w:rsid w:val="00437606"/>
    <w:rsid w:val="004419C8"/>
    <w:rsid w:val="00453097"/>
    <w:rsid w:val="00455E04"/>
    <w:rsid w:val="004667A8"/>
    <w:rsid w:val="00471A5E"/>
    <w:rsid w:val="00477E29"/>
    <w:rsid w:val="0048339C"/>
    <w:rsid w:val="00485697"/>
    <w:rsid w:val="0048663F"/>
    <w:rsid w:val="004A4A00"/>
    <w:rsid w:val="004D41AB"/>
    <w:rsid w:val="004F0982"/>
    <w:rsid w:val="004F0A43"/>
    <w:rsid w:val="004F7245"/>
    <w:rsid w:val="00505005"/>
    <w:rsid w:val="00540BFC"/>
    <w:rsid w:val="00553DA1"/>
    <w:rsid w:val="00570BC1"/>
    <w:rsid w:val="005727A6"/>
    <w:rsid w:val="00575578"/>
    <w:rsid w:val="005A6ED2"/>
    <w:rsid w:val="005B4ADE"/>
    <w:rsid w:val="005C21FF"/>
    <w:rsid w:val="005D1CB4"/>
    <w:rsid w:val="005E1D36"/>
    <w:rsid w:val="00603E4B"/>
    <w:rsid w:val="00604E67"/>
    <w:rsid w:val="00615043"/>
    <w:rsid w:val="00621806"/>
    <w:rsid w:val="0064201F"/>
    <w:rsid w:val="006462D2"/>
    <w:rsid w:val="00650172"/>
    <w:rsid w:val="0065078E"/>
    <w:rsid w:val="00652DC4"/>
    <w:rsid w:val="006631C7"/>
    <w:rsid w:val="00674409"/>
    <w:rsid w:val="00675841"/>
    <w:rsid w:val="0068136C"/>
    <w:rsid w:val="00690ABB"/>
    <w:rsid w:val="006920E2"/>
    <w:rsid w:val="0069696D"/>
    <w:rsid w:val="00696972"/>
    <w:rsid w:val="006A1670"/>
    <w:rsid w:val="006A4D9F"/>
    <w:rsid w:val="006B5897"/>
    <w:rsid w:val="006B6A24"/>
    <w:rsid w:val="006D566A"/>
    <w:rsid w:val="006F4424"/>
    <w:rsid w:val="00724059"/>
    <w:rsid w:val="007242F1"/>
    <w:rsid w:val="0072582B"/>
    <w:rsid w:val="00742F83"/>
    <w:rsid w:val="00754C60"/>
    <w:rsid w:val="00776BC5"/>
    <w:rsid w:val="00793BEB"/>
    <w:rsid w:val="007A359B"/>
    <w:rsid w:val="007A4B1F"/>
    <w:rsid w:val="007D36FE"/>
    <w:rsid w:val="007D7FA5"/>
    <w:rsid w:val="007E06B5"/>
    <w:rsid w:val="007F03D0"/>
    <w:rsid w:val="007F470C"/>
    <w:rsid w:val="00806E74"/>
    <w:rsid w:val="008359CD"/>
    <w:rsid w:val="008360AD"/>
    <w:rsid w:val="0084273C"/>
    <w:rsid w:val="00847554"/>
    <w:rsid w:val="00852089"/>
    <w:rsid w:val="00855B1A"/>
    <w:rsid w:val="00883059"/>
    <w:rsid w:val="00886221"/>
    <w:rsid w:val="0088684F"/>
    <w:rsid w:val="00893C33"/>
    <w:rsid w:val="00894C2C"/>
    <w:rsid w:val="00896040"/>
    <w:rsid w:val="008A278E"/>
    <w:rsid w:val="008C0B03"/>
    <w:rsid w:val="008D55DB"/>
    <w:rsid w:val="008D6F35"/>
    <w:rsid w:val="008E2063"/>
    <w:rsid w:val="008E5830"/>
    <w:rsid w:val="008E5DC2"/>
    <w:rsid w:val="008E5E5E"/>
    <w:rsid w:val="008F7F4E"/>
    <w:rsid w:val="009016B5"/>
    <w:rsid w:val="00911548"/>
    <w:rsid w:val="00917A80"/>
    <w:rsid w:val="00925F1D"/>
    <w:rsid w:val="00926090"/>
    <w:rsid w:val="00931C8C"/>
    <w:rsid w:val="009326FB"/>
    <w:rsid w:val="009356B0"/>
    <w:rsid w:val="009362F6"/>
    <w:rsid w:val="00944681"/>
    <w:rsid w:val="00960FDE"/>
    <w:rsid w:val="0096431C"/>
    <w:rsid w:val="00964B8A"/>
    <w:rsid w:val="009A3A5E"/>
    <w:rsid w:val="009B588B"/>
    <w:rsid w:val="009C638A"/>
    <w:rsid w:val="009C7714"/>
    <w:rsid w:val="009D1B5C"/>
    <w:rsid w:val="009D5E0A"/>
    <w:rsid w:val="009E17DB"/>
    <w:rsid w:val="009E2D89"/>
    <w:rsid w:val="009E5B28"/>
    <w:rsid w:val="009F748A"/>
    <w:rsid w:val="00A0554E"/>
    <w:rsid w:val="00A22828"/>
    <w:rsid w:val="00A270D8"/>
    <w:rsid w:val="00A31377"/>
    <w:rsid w:val="00A33B4D"/>
    <w:rsid w:val="00A36A82"/>
    <w:rsid w:val="00A40EB9"/>
    <w:rsid w:val="00A62345"/>
    <w:rsid w:val="00A649C8"/>
    <w:rsid w:val="00A74F4E"/>
    <w:rsid w:val="00A856C0"/>
    <w:rsid w:val="00A9617E"/>
    <w:rsid w:val="00AA37EF"/>
    <w:rsid w:val="00AC01A5"/>
    <w:rsid w:val="00AD3F31"/>
    <w:rsid w:val="00AE16E3"/>
    <w:rsid w:val="00AE1ADE"/>
    <w:rsid w:val="00AE53FB"/>
    <w:rsid w:val="00B12F0B"/>
    <w:rsid w:val="00B13820"/>
    <w:rsid w:val="00B13EA1"/>
    <w:rsid w:val="00B15FBD"/>
    <w:rsid w:val="00B257E2"/>
    <w:rsid w:val="00B26345"/>
    <w:rsid w:val="00B3450F"/>
    <w:rsid w:val="00B34DCA"/>
    <w:rsid w:val="00B83A3E"/>
    <w:rsid w:val="00B97714"/>
    <w:rsid w:val="00BB359C"/>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53A7F"/>
    <w:rsid w:val="00C60811"/>
    <w:rsid w:val="00C61C30"/>
    <w:rsid w:val="00C66551"/>
    <w:rsid w:val="00C71788"/>
    <w:rsid w:val="00C80229"/>
    <w:rsid w:val="00C941F0"/>
    <w:rsid w:val="00C94FB6"/>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63B6D"/>
    <w:rsid w:val="00D64F30"/>
    <w:rsid w:val="00D662C6"/>
    <w:rsid w:val="00D70EB3"/>
    <w:rsid w:val="00D75EDC"/>
    <w:rsid w:val="00D82BE2"/>
    <w:rsid w:val="00D830EF"/>
    <w:rsid w:val="00D83E1D"/>
    <w:rsid w:val="00D9099D"/>
    <w:rsid w:val="00D95494"/>
    <w:rsid w:val="00D968E2"/>
    <w:rsid w:val="00DA1025"/>
    <w:rsid w:val="00DA6A70"/>
    <w:rsid w:val="00DC1CC5"/>
    <w:rsid w:val="00DD259B"/>
    <w:rsid w:val="00DD669A"/>
    <w:rsid w:val="00DD700D"/>
    <w:rsid w:val="00DD71E4"/>
    <w:rsid w:val="00DE5EDA"/>
    <w:rsid w:val="00DF6E43"/>
    <w:rsid w:val="00E1688A"/>
    <w:rsid w:val="00E17815"/>
    <w:rsid w:val="00E213FA"/>
    <w:rsid w:val="00E226F0"/>
    <w:rsid w:val="00E4662D"/>
    <w:rsid w:val="00E6343D"/>
    <w:rsid w:val="00E70EAC"/>
    <w:rsid w:val="00EA3681"/>
    <w:rsid w:val="00EC2724"/>
    <w:rsid w:val="00EC411C"/>
    <w:rsid w:val="00ED4935"/>
    <w:rsid w:val="00EF1E5E"/>
    <w:rsid w:val="00EF291E"/>
    <w:rsid w:val="00EF56C1"/>
    <w:rsid w:val="00EF69FC"/>
    <w:rsid w:val="00F134B3"/>
    <w:rsid w:val="00F317E5"/>
    <w:rsid w:val="00F417ED"/>
    <w:rsid w:val="00F75FE5"/>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1069501062">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121263254">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3</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Checklist for my ideal car</vt:lpstr>
    </vt:vector>
  </TitlesOfParts>
  <Company/>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Norman_Kenneth_G_Profile</dc:title>
  <dc:creator>John</dc:creator>
  <cp:keywords/>
  <cp:lastModifiedBy>LindaV</cp:lastModifiedBy>
  <cp:revision>3</cp:revision>
  <cp:lastPrinted>2003-08-12T20:41:00Z</cp:lastPrinted>
  <dcterms:created xsi:type="dcterms:W3CDTF">2018-08-21T23:00:00Z</dcterms:created>
  <dcterms:modified xsi:type="dcterms:W3CDTF">2018-08-21T23:02:00Z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