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309E7" w14:textId="02252432" w:rsidR="0023362B" w:rsidRDefault="0023362B" w:rsidP="0023362B">
      <w:pPr>
        <w:jc w:val="center"/>
        <w:rPr>
          <w:sz w:val="32"/>
          <w:szCs w:val="32"/>
        </w:rPr>
      </w:pPr>
      <w:smartTag w:uri="urn:schemas-microsoft-com:office:smarttags" w:element="PersonName">
        <w:r w:rsidRPr="0023362B">
          <w:rPr>
            <w:b/>
            <w:bCs/>
            <w:color w:val="C00000"/>
            <w:sz w:val="36"/>
            <w:szCs w:val="36"/>
            <w:u w:val="single"/>
          </w:rPr>
          <w:t>Richard</w:t>
        </w:r>
      </w:smartTag>
      <w:r w:rsidRPr="0023362B">
        <w:rPr>
          <w:b/>
          <w:bCs/>
          <w:color w:val="C00000"/>
          <w:sz w:val="36"/>
          <w:szCs w:val="36"/>
          <w:u w:val="single"/>
        </w:rPr>
        <w:t xml:space="preserve"> Ward Steele</w:t>
      </w:r>
      <w:r w:rsidRPr="0023362B">
        <w:rPr>
          <w:b/>
          <w:bCs/>
          <w:sz w:val="36"/>
          <w:szCs w:val="36"/>
          <w:u w:val="single"/>
        </w:rPr>
        <w:br/>
      </w:r>
      <w:r w:rsidRPr="0023362B">
        <w:rPr>
          <w:b/>
          <w:bCs/>
          <w:sz w:val="36"/>
          <w:szCs w:val="36"/>
          <w:u w:val="single"/>
        </w:rPr>
        <w:br/>
      </w:r>
      <w:r w:rsidRPr="0023362B">
        <w:rPr>
          <w:sz w:val="32"/>
          <w:szCs w:val="32"/>
        </w:rPr>
        <w:t>Army Air Corp - PFC.</w:t>
      </w:r>
      <w:r>
        <w:rPr>
          <w:sz w:val="32"/>
          <w:szCs w:val="32"/>
        </w:rPr>
        <w:t xml:space="preserve"> </w:t>
      </w:r>
    </w:p>
    <w:p w14:paraId="72C17151" w14:textId="5A6275FA" w:rsidR="0023362B" w:rsidRPr="0023362B" w:rsidRDefault="0023362B" w:rsidP="0023362B">
      <w:pPr>
        <w:pStyle w:val="Heading4"/>
      </w:pPr>
      <w:proofErr w:type="spellStart"/>
      <w:r w:rsidRPr="0023362B">
        <w:t>Hq</w:t>
      </w:r>
      <w:proofErr w:type="spellEnd"/>
      <w:r w:rsidRPr="0023362B">
        <w:t xml:space="preserve"> &amp; </w:t>
      </w:r>
      <w:proofErr w:type="spellStart"/>
      <w:proofErr w:type="gramStart"/>
      <w:r w:rsidRPr="0023362B">
        <w:t>Hq</w:t>
      </w:r>
      <w:proofErr w:type="spellEnd"/>
      <w:proofErr w:type="gramEnd"/>
      <w:r w:rsidRPr="0023362B">
        <w:t xml:space="preserve"> 2nd Observation </w:t>
      </w:r>
      <w:proofErr w:type="spellStart"/>
      <w:r w:rsidRPr="0023362B">
        <w:t>Sq</w:t>
      </w:r>
      <w:proofErr w:type="spellEnd"/>
      <w:r w:rsidRPr="0023362B">
        <w:t xml:space="preserve"> 27th Bomb Gr. (L) V Bomb Comd. FEAF</w:t>
      </w:r>
    </w:p>
    <w:p w14:paraId="0E54EA64" w14:textId="77777777" w:rsidR="0023362B" w:rsidRDefault="0023362B" w:rsidP="0023362B">
      <w:pPr>
        <w:rPr>
          <w:b/>
          <w:bCs/>
          <w:sz w:val="24"/>
        </w:rPr>
      </w:pPr>
    </w:p>
    <w:p w14:paraId="318F9BDD" w14:textId="77777777" w:rsidR="0023362B" w:rsidRPr="0023362B" w:rsidRDefault="0023362B" w:rsidP="0023362B">
      <w:pPr>
        <w:rPr>
          <w:sz w:val="24"/>
        </w:rPr>
      </w:pPr>
      <w:r w:rsidRPr="0023362B">
        <w:rPr>
          <w:bCs/>
          <w:sz w:val="24"/>
        </w:rPr>
        <w:t>RICHARD WARD STEELE was</w:t>
      </w:r>
      <w:r w:rsidRPr="0023362B">
        <w:rPr>
          <w:b/>
          <w:bCs/>
          <w:sz w:val="24"/>
        </w:rPr>
        <w:t xml:space="preserve"> </w:t>
      </w:r>
      <w:r w:rsidRPr="0023362B">
        <w:rPr>
          <w:sz w:val="24"/>
        </w:rPr>
        <w:t xml:space="preserve">born in Paradise, MT on May 17, 1919.  He enlisted in Army Air Corps at Ft. Missoula, Mt.  On </w:t>
      </w:r>
      <w:smartTag w:uri="urn:schemas-microsoft-com:office:smarttags" w:element="PersonName">
        <w:r w:rsidRPr="0023362B">
          <w:rPr>
            <w:sz w:val="24"/>
          </w:rPr>
          <w:t>June</w:t>
        </w:r>
      </w:smartTag>
      <w:r w:rsidRPr="0023362B">
        <w:rPr>
          <w:sz w:val="24"/>
        </w:rPr>
        <w:t xml:space="preserve"> 17, 1941 </w:t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was headed for the Philippine Islands.</w:t>
      </w:r>
    </w:p>
    <w:p w14:paraId="6AB0A763" w14:textId="77777777" w:rsidR="0023362B" w:rsidRDefault="0023362B" w:rsidP="0023362B">
      <w:pPr>
        <w:rPr>
          <w:sz w:val="24"/>
        </w:rPr>
      </w:pPr>
      <w:r w:rsidRPr="0023362B">
        <w:rPr>
          <w:sz w:val="24"/>
        </w:rPr>
        <w:t>        </w:t>
      </w:r>
    </w:p>
    <w:p w14:paraId="255DA115" w14:textId="77777777" w:rsidR="0023362B" w:rsidRDefault="0023362B" w:rsidP="0023362B">
      <w:pPr>
        <w:rPr>
          <w:sz w:val="24"/>
        </w:rPr>
      </w:pPr>
      <w:r w:rsidRPr="0023362B">
        <w:rPr>
          <w:sz w:val="24"/>
        </w:rPr>
        <w:t>"</w:t>
      </w:r>
      <w:r w:rsidRPr="0023362B">
        <w:rPr>
          <w:i/>
          <w:sz w:val="24"/>
        </w:rPr>
        <w:t xml:space="preserve">I went to the Philippines on USS </w:t>
      </w:r>
      <w:r w:rsidRPr="0023362B">
        <w:rPr>
          <w:i/>
          <w:iCs/>
          <w:sz w:val="24"/>
        </w:rPr>
        <w:t>Republic</w:t>
      </w:r>
      <w:r w:rsidRPr="0023362B">
        <w:rPr>
          <w:i/>
          <w:sz w:val="24"/>
        </w:rPr>
        <w:t xml:space="preserve"> on April 1, 1941.  Most of my basic training was at Clark </w:t>
      </w:r>
      <w:r w:rsidRPr="0023362B">
        <w:rPr>
          <w:i/>
          <w:sz w:val="24"/>
        </w:rPr>
        <w:t xml:space="preserve">Field, P.I.  I was assigned to </w:t>
      </w:r>
      <w:r w:rsidRPr="0023362B">
        <w:rPr>
          <w:i/>
          <w:sz w:val="24"/>
        </w:rPr>
        <w:t>2</w:t>
      </w:r>
      <w:r w:rsidRPr="0023362B">
        <w:rPr>
          <w:i/>
          <w:sz w:val="24"/>
          <w:vertAlign w:val="superscript"/>
        </w:rPr>
        <w:t>nd</w:t>
      </w:r>
      <w:r w:rsidRPr="0023362B">
        <w:rPr>
          <w:i/>
          <w:sz w:val="24"/>
        </w:rPr>
        <w:t xml:space="preserve"> Observati</w:t>
      </w:r>
      <w:r w:rsidRPr="0023362B">
        <w:rPr>
          <w:i/>
          <w:sz w:val="24"/>
        </w:rPr>
        <w:t>on Squadron, on the same base. </w:t>
      </w:r>
      <w:r w:rsidRPr="0023362B">
        <w:rPr>
          <w:i/>
          <w:sz w:val="24"/>
        </w:rPr>
        <w:t xml:space="preserve">Later I transferred to Military Police </w:t>
      </w:r>
      <w:proofErr w:type="spellStart"/>
      <w:r w:rsidRPr="0023362B">
        <w:rPr>
          <w:i/>
          <w:sz w:val="24"/>
        </w:rPr>
        <w:t>Sdn</w:t>
      </w:r>
      <w:proofErr w:type="spellEnd"/>
      <w:r w:rsidRPr="0023362B">
        <w:rPr>
          <w:i/>
          <w:sz w:val="24"/>
        </w:rPr>
        <w:t>. at Clark Field</w:t>
      </w:r>
      <w:r w:rsidRPr="0023362B">
        <w:rPr>
          <w:sz w:val="24"/>
        </w:rPr>
        <w:t xml:space="preserve">".  </w:t>
      </w:r>
    </w:p>
    <w:p w14:paraId="63516E79" w14:textId="77777777" w:rsidR="0023362B" w:rsidRDefault="0023362B" w:rsidP="0023362B">
      <w:pPr>
        <w:rPr>
          <w:sz w:val="24"/>
        </w:rPr>
      </w:pPr>
    </w:p>
    <w:p w14:paraId="46080906" w14:textId="77777777" w:rsidR="0023362B" w:rsidRDefault="0023362B" w:rsidP="0023362B">
      <w:pPr>
        <w:rPr>
          <w:sz w:val="24"/>
        </w:rPr>
      </w:pPr>
      <w:r w:rsidRPr="0023362B">
        <w:rPr>
          <w:sz w:val="24"/>
        </w:rPr>
        <w:t xml:space="preserve">Early in December </w:t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was assigned to </w:t>
      </w:r>
      <w:proofErr w:type="spellStart"/>
      <w:r w:rsidRPr="0023362B">
        <w:rPr>
          <w:sz w:val="24"/>
        </w:rPr>
        <w:t>Hq</w:t>
      </w:r>
      <w:proofErr w:type="spellEnd"/>
      <w:r w:rsidRPr="0023362B">
        <w:rPr>
          <w:sz w:val="24"/>
        </w:rPr>
        <w:t xml:space="preserve">. and </w:t>
      </w:r>
      <w:proofErr w:type="spellStart"/>
      <w:r w:rsidRPr="0023362B">
        <w:rPr>
          <w:sz w:val="24"/>
        </w:rPr>
        <w:t>Hq</w:t>
      </w:r>
      <w:proofErr w:type="spellEnd"/>
      <w:r w:rsidRPr="0023362B">
        <w:rPr>
          <w:sz w:val="24"/>
        </w:rPr>
        <w:t xml:space="preserve">. </w:t>
      </w:r>
      <w:proofErr w:type="spellStart"/>
      <w:r w:rsidRPr="0023362B">
        <w:rPr>
          <w:sz w:val="24"/>
        </w:rPr>
        <w:t>Sdn</w:t>
      </w:r>
      <w:proofErr w:type="spellEnd"/>
      <w:r w:rsidRPr="0023362B">
        <w:rPr>
          <w:sz w:val="24"/>
        </w:rPr>
        <w:t>., Far Eastern Air Service C</w:t>
      </w:r>
      <w:r>
        <w:rPr>
          <w:sz w:val="24"/>
        </w:rPr>
        <w:t xml:space="preserve">ommand at Nichols Field, P.I.  </w:t>
      </w:r>
      <w:r w:rsidRPr="0023362B">
        <w:rPr>
          <w:sz w:val="24"/>
        </w:rPr>
        <w:t xml:space="preserve">It was then that the Japs hit Nichols Dec. 8, 1941.  </w:t>
      </w:r>
    </w:p>
    <w:p w14:paraId="6D5B48EC" w14:textId="455E96A2" w:rsidR="0023362B" w:rsidRPr="0023362B" w:rsidRDefault="0023362B" w:rsidP="0023362B">
      <w:pPr>
        <w:rPr>
          <w:sz w:val="24"/>
        </w:rPr>
      </w:pPr>
      <w:r w:rsidRPr="0023362B">
        <w:rPr>
          <w:sz w:val="24"/>
        </w:rPr>
        <w:br/>
      </w:r>
      <w:r>
        <w:rPr>
          <w:sz w:val="24"/>
        </w:rPr>
        <w:t>“</w:t>
      </w:r>
      <w:r w:rsidRPr="0023362B">
        <w:rPr>
          <w:i/>
          <w:sz w:val="24"/>
        </w:rPr>
        <w:t xml:space="preserve">I moved to Bataan on </w:t>
      </w:r>
      <w:smartTag w:uri="urn:schemas-microsoft-com:office:smarttags" w:element="PersonName">
        <w:r w:rsidRPr="0023362B">
          <w:rPr>
            <w:i/>
            <w:sz w:val="24"/>
          </w:rPr>
          <w:t>Chris</w:t>
        </w:r>
      </w:smartTag>
      <w:r w:rsidRPr="0023362B">
        <w:rPr>
          <w:i/>
          <w:sz w:val="24"/>
        </w:rPr>
        <w:t>tmas Eve on small inter-island steamer and was captured April 9, 1942 on Bataan</w:t>
      </w:r>
      <w:r w:rsidRPr="0023362B">
        <w:rPr>
          <w:sz w:val="24"/>
        </w:rPr>
        <w:t xml:space="preserve">". Forced to participate in Death March, </w:t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was moved on to Camp O’</w:t>
      </w:r>
      <w:smartTag w:uri="urn:schemas-microsoft-com:office:smarttags" w:element="PersonName">
        <w:r w:rsidRPr="0023362B">
          <w:rPr>
            <w:sz w:val="24"/>
          </w:rPr>
          <w:t>Don</w:t>
        </w:r>
      </w:smartTag>
      <w:r w:rsidRPr="0023362B">
        <w:rPr>
          <w:sz w:val="24"/>
        </w:rPr>
        <w:t xml:space="preserve">nell.  From there he went to Clark Field on work detail where he contracted tropical blisters on his entire body.  Next he was sent to </w:t>
      </w:r>
      <w:proofErr w:type="spellStart"/>
      <w:r w:rsidRPr="0023362B">
        <w:rPr>
          <w:sz w:val="24"/>
        </w:rPr>
        <w:t>Bilibid</w:t>
      </w:r>
      <w:proofErr w:type="spellEnd"/>
      <w:r w:rsidRPr="0023362B">
        <w:rPr>
          <w:sz w:val="24"/>
        </w:rPr>
        <w:t xml:space="preserve"> Prison for treatment and on then on to Cabanatuan.  </w:t>
      </w:r>
      <w:r w:rsidRPr="0023362B">
        <w:rPr>
          <w:sz w:val="24"/>
        </w:rPr>
        <w:br/>
      </w:r>
      <w:r w:rsidRPr="0023362B">
        <w:rPr>
          <w:sz w:val="24"/>
        </w:rPr>
        <w:br/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was with the first 500 men sent to Japan on the </w:t>
      </w:r>
      <w:proofErr w:type="spellStart"/>
      <w:r w:rsidRPr="0023362B">
        <w:rPr>
          <w:sz w:val="24"/>
        </w:rPr>
        <w:t>hellship</w:t>
      </w:r>
      <w:proofErr w:type="spellEnd"/>
      <w:r w:rsidRPr="0023362B">
        <w:rPr>
          <w:sz w:val="24"/>
        </w:rPr>
        <w:t xml:space="preserve"> Mati </w:t>
      </w:r>
      <w:proofErr w:type="spellStart"/>
      <w:r w:rsidRPr="0023362B">
        <w:rPr>
          <w:sz w:val="24"/>
        </w:rPr>
        <w:t>Mati</w:t>
      </w:r>
      <w:proofErr w:type="spellEnd"/>
      <w:r w:rsidRPr="0023362B">
        <w:rPr>
          <w:sz w:val="24"/>
        </w:rPr>
        <w:t xml:space="preserve"> </w:t>
      </w:r>
      <w:proofErr w:type="spellStart"/>
      <w:r w:rsidRPr="0023362B">
        <w:rPr>
          <w:sz w:val="24"/>
        </w:rPr>
        <w:t>Maru</w:t>
      </w:r>
      <w:proofErr w:type="spellEnd"/>
      <w:r w:rsidRPr="0023362B">
        <w:rPr>
          <w:sz w:val="24"/>
        </w:rPr>
        <w:t xml:space="preserve">, to Fukuoka Camp 17 where he would be forced to work in the coal mines. Liberated form Camp 17 August 15, 1945, </w:t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was sent to Nagasaki for processing to the Philippines to be sent home to the U.S.  </w:t>
      </w:r>
      <w:smartTag w:uri="urn:schemas-microsoft-com:office:smarttags" w:element="PersonName">
        <w:r w:rsidRPr="0023362B">
          <w:rPr>
            <w:sz w:val="24"/>
          </w:rPr>
          <w:t>Richard</w:t>
        </w:r>
      </w:smartTag>
      <w:r w:rsidRPr="0023362B">
        <w:rPr>
          <w:sz w:val="24"/>
        </w:rPr>
        <w:t xml:space="preserve"> remained in the USAF and retired as Master Sergeant on September 1, 1962. He married Gertrude and they had four children; Dick, Rick, Sandra and Carol.</w:t>
      </w:r>
    </w:p>
    <w:p w14:paraId="62096531" w14:textId="77777777" w:rsidR="0023362B" w:rsidRDefault="0023362B" w:rsidP="0023362B">
      <w:pPr>
        <w:jc w:val="center"/>
      </w:pPr>
      <w:r>
        <w:t> </w:t>
      </w:r>
    </w:p>
    <w:p w14:paraId="1D7BF287" w14:textId="77777777" w:rsidR="0023362B" w:rsidRDefault="0023362B" w:rsidP="0023362B">
      <w:pPr>
        <w:jc w:val="center"/>
      </w:pPr>
      <w:r>
        <w:t> </w:t>
      </w:r>
    </w:p>
    <w:p w14:paraId="3713E3D5" w14:textId="23A217FD" w:rsidR="0023362B" w:rsidRPr="0023362B" w:rsidRDefault="0023362B" w:rsidP="0023362B">
      <w:pPr>
        <w:rPr>
          <w:color w:val="C00000"/>
          <w:sz w:val="22"/>
          <w:szCs w:val="22"/>
        </w:rPr>
      </w:pPr>
      <w:bookmarkStart w:id="0" w:name="_GoBack"/>
      <w:bookmarkEnd w:id="0"/>
      <w:r w:rsidRPr="0023362B">
        <w:rPr>
          <w:b/>
          <w:color w:val="C00000"/>
          <w:sz w:val="22"/>
          <w:szCs w:val="22"/>
        </w:rPr>
        <w:t>Credit:</w:t>
      </w:r>
      <w:r w:rsidRPr="0023362B">
        <w:rPr>
          <w:color w:val="C00000"/>
          <w:sz w:val="22"/>
          <w:szCs w:val="22"/>
        </w:rPr>
        <w:t xml:space="preserve"> </w:t>
      </w:r>
      <w:r w:rsidRPr="0023362B">
        <w:rPr>
          <w:rFonts w:cs="Arial"/>
          <w:color w:val="C00000"/>
          <w:sz w:val="22"/>
          <w:szCs w:val="22"/>
        </w:rPr>
        <w:t>History of the Defenders of the Philippines Guam and Wake Islands 1941-1945 Turner Publishing Co</w:t>
      </w:r>
    </w:p>
    <w:p w14:paraId="11184477" w14:textId="77777777" w:rsidR="0023362B" w:rsidRDefault="0023362B" w:rsidP="0023362B">
      <w:r>
        <w:t> </w:t>
      </w:r>
    </w:p>
    <w:p w14:paraId="4EFF8007" w14:textId="77777777" w:rsidR="008A470B" w:rsidRDefault="008A470B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1E5462A5" w14:textId="767F5A3D" w:rsidR="00A87FCA" w:rsidRDefault="00A87FCA" w:rsidP="00A87FCA">
      <w:pPr>
        <w:pStyle w:val="NormalWeb"/>
        <w:jc w:val="center"/>
        <w:rPr>
          <w:rFonts w:ascii="Verdana" w:hAnsi="Verdana"/>
          <w:sz w:val="24"/>
        </w:rPr>
      </w:pPr>
    </w:p>
    <w:p w14:paraId="7DF3905B" w14:textId="4C23507A" w:rsidR="008A470B" w:rsidRPr="008A470B" w:rsidRDefault="008A470B" w:rsidP="000326C6">
      <w:pPr>
        <w:spacing w:after="200" w:line="276" w:lineRule="auto"/>
        <w:rPr>
          <w:sz w:val="24"/>
        </w:rPr>
      </w:pPr>
      <w:r>
        <w:rPr>
          <w:b/>
          <w:bCs/>
          <w:sz w:val="24"/>
        </w:rPr>
        <w:t xml:space="preserve">  </w:t>
      </w:r>
    </w:p>
    <w:p w14:paraId="4E6B5C49" w14:textId="77777777" w:rsidR="00A87FCA" w:rsidRPr="00A87FCA" w:rsidRDefault="00A87FCA">
      <w:pPr>
        <w:pStyle w:val="NormalWeb"/>
        <w:jc w:val="center"/>
        <w:rPr>
          <w:rFonts w:ascii="Verdana" w:hAnsi="Verdana"/>
          <w:sz w:val="24"/>
        </w:rPr>
      </w:pPr>
    </w:p>
    <w:sectPr w:rsidR="00A87FCA" w:rsidRPr="00A87FCA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28B3"/>
    <w:rsid w:val="00024892"/>
    <w:rsid w:val="00032081"/>
    <w:rsid w:val="000326C6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3362B"/>
    <w:rsid w:val="00234BB9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3059"/>
    <w:rsid w:val="00886221"/>
    <w:rsid w:val="0088684F"/>
    <w:rsid w:val="00886E74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D61A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23362B"/>
    <w:pPr>
      <w:keepNext/>
      <w:jc w:val="center"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3362B"/>
    <w:rPr>
      <w:rFonts w:ascii="Verdana" w:hAnsi="Verdan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Steele_Richard_Profile</dc:title>
  <dc:creator>John</dc:creator>
  <cp:keywords/>
  <cp:lastModifiedBy>LindaV</cp:lastModifiedBy>
  <cp:revision>2</cp:revision>
  <cp:lastPrinted>2003-08-12T20:41:00Z</cp:lastPrinted>
  <dcterms:created xsi:type="dcterms:W3CDTF">2020-02-10T03:29:00Z</dcterms:created>
  <dcterms:modified xsi:type="dcterms:W3CDTF">2020-02-10T03:29:00Z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